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46" w:rsidRDefault="00512E46" w:rsidP="0079085F">
      <w:pPr>
        <w:jc w:val="center"/>
        <w:rPr>
          <w:b/>
          <w:sz w:val="22"/>
          <w:szCs w:val="22"/>
        </w:rPr>
      </w:pPr>
      <w:r w:rsidRPr="007309CE">
        <w:rPr>
          <w:b/>
          <w:sz w:val="22"/>
          <w:szCs w:val="22"/>
        </w:rPr>
        <w:t>KEVIN T. LEICHT</w:t>
      </w:r>
    </w:p>
    <w:p w:rsidR="00E37C27" w:rsidRDefault="008A3BAD" w:rsidP="0079085F">
      <w:pPr>
        <w:jc w:val="center"/>
        <w:rPr>
          <w:b/>
          <w:sz w:val="22"/>
          <w:szCs w:val="22"/>
        </w:rPr>
      </w:pPr>
      <w:r>
        <w:rPr>
          <w:b/>
          <w:sz w:val="22"/>
          <w:szCs w:val="22"/>
        </w:rPr>
        <w:t>Professor and Head</w:t>
      </w:r>
    </w:p>
    <w:p w:rsidR="00E37C27" w:rsidRDefault="008A3BAD" w:rsidP="0079085F">
      <w:pPr>
        <w:jc w:val="center"/>
        <w:rPr>
          <w:b/>
          <w:sz w:val="22"/>
          <w:szCs w:val="22"/>
        </w:rPr>
      </w:pPr>
      <w:r>
        <w:t>Department of Sociology</w:t>
      </w:r>
      <w:r>
        <w:br/>
        <w:t>3120 Lincoln Hall MC-454</w:t>
      </w:r>
      <w:r>
        <w:br/>
        <w:t>702 Wright Street</w:t>
      </w:r>
      <w:r>
        <w:br/>
        <w:t>University of Illinois at Urbana-Champaign</w:t>
      </w:r>
      <w:r>
        <w:br/>
        <w:t>Urbana, Illinois 61801</w:t>
      </w:r>
      <w:r>
        <w:br/>
        <w:t xml:space="preserve">Phone: 217-333-1950; e-mail: </w:t>
      </w:r>
      <w:hyperlink r:id="rId8" w:history="1">
        <w:r>
          <w:rPr>
            <w:rStyle w:val="Hyperlink"/>
          </w:rPr>
          <w:t>kleicht@illinois.edu</w:t>
        </w:r>
      </w:hyperlink>
      <w:r>
        <w:br/>
      </w:r>
    </w:p>
    <w:p w:rsidR="00724391" w:rsidRPr="007309CE" w:rsidRDefault="00724391" w:rsidP="00A35545">
      <w:pPr>
        <w:rPr>
          <w:b/>
          <w:sz w:val="22"/>
          <w:szCs w:val="22"/>
        </w:rPr>
      </w:pPr>
    </w:p>
    <w:p w:rsidR="00FF3E0F" w:rsidRDefault="00B87550" w:rsidP="00A35545">
      <w:pPr>
        <w:rPr>
          <w:b/>
          <w:sz w:val="22"/>
          <w:szCs w:val="22"/>
          <w:u w:val="single"/>
        </w:rPr>
      </w:pPr>
      <w:r>
        <w:rPr>
          <w:b/>
          <w:sz w:val="22"/>
          <w:szCs w:val="22"/>
          <w:u w:val="single"/>
        </w:rPr>
        <w:t>Degrees</w:t>
      </w:r>
      <w:r w:rsidR="00FF3E0F" w:rsidRPr="007309CE">
        <w:rPr>
          <w:b/>
          <w:sz w:val="22"/>
          <w:szCs w:val="22"/>
          <w:u w:val="single"/>
        </w:rPr>
        <w:t>:</w:t>
      </w:r>
    </w:p>
    <w:p w:rsidR="00B87550" w:rsidRDefault="00B87550" w:rsidP="00A35545">
      <w:pPr>
        <w:rPr>
          <w:b/>
          <w:sz w:val="22"/>
          <w:szCs w:val="22"/>
          <w:u w:val="single"/>
        </w:rPr>
      </w:pPr>
    </w:p>
    <w:p w:rsidR="00B87550" w:rsidRDefault="00B87550" w:rsidP="00A35545">
      <w:pPr>
        <w:rPr>
          <w:sz w:val="22"/>
          <w:szCs w:val="22"/>
        </w:rPr>
      </w:pPr>
      <w:r>
        <w:rPr>
          <w:sz w:val="22"/>
          <w:szCs w:val="22"/>
        </w:rPr>
        <w:t>B.S., Sociology, Creighton University, 1981</w:t>
      </w:r>
    </w:p>
    <w:p w:rsidR="00B87550" w:rsidRDefault="00B87550" w:rsidP="00A35545">
      <w:pPr>
        <w:rPr>
          <w:sz w:val="22"/>
          <w:szCs w:val="22"/>
        </w:rPr>
      </w:pPr>
      <w:r>
        <w:rPr>
          <w:sz w:val="22"/>
          <w:szCs w:val="22"/>
        </w:rPr>
        <w:t>M.A., Sociology, Indiana University, 1983</w:t>
      </w:r>
    </w:p>
    <w:p w:rsidR="00B87550" w:rsidRPr="00B87550" w:rsidRDefault="00B87550" w:rsidP="00A35545">
      <w:pPr>
        <w:rPr>
          <w:sz w:val="22"/>
          <w:szCs w:val="22"/>
        </w:rPr>
      </w:pPr>
      <w:r>
        <w:rPr>
          <w:sz w:val="22"/>
          <w:szCs w:val="22"/>
        </w:rPr>
        <w:t xml:space="preserve">Ph.D., </w:t>
      </w:r>
      <w:r w:rsidR="00E40E1D">
        <w:rPr>
          <w:sz w:val="22"/>
          <w:szCs w:val="22"/>
        </w:rPr>
        <w:t xml:space="preserve">Sociology, Indiana University, </w:t>
      </w:r>
      <w:r>
        <w:rPr>
          <w:sz w:val="22"/>
          <w:szCs w:val="22"/>
        </w:rPr>
        <w:t>1987</w:t>
      </w:r>
    </w:p>
    <w:p w:rsidR="00FF3E0F" w:rsidRDefault="00FF3E0F" w:rsidP="00A35545">
      <w:pPr>
        <w:rPr>
          <w:sz w:val="22"/>
          <w:szCs w:val="22"/>
        </w:rPr>
      </w:pPr>
    </w:p>
    <w:p w:rsidR="007F5309" w:rsidRPr="007F5309" w:rsidRDefault="007F5309" w:rsidP="00A35545">
      <w:pPr>
        <w:rPr>
          <w:b/>
          <w:sz w:val="22"/>
          <w:szCs w:val="22"/>
          <w:u w:val="single"/>
        </w:rPr>
      </w:pPr>
      <w:r w:rsidRPr="007F5309">
        <w:rPr>
          <w:b/>
          <w:sz w:val="22"/>
          <w:szCs w:val="22"/>
          <w:u w:val="single"/>
        </w:rPr>
        <w:t xml:space="preserve">Academic </w:t>
      </w:r>
      <w:r w:rsidR="00E40E1D">
        <w:rPr>
          <w:b/>
          <w:sz w:val="22"/>
          <w:szCs w:val="22"/>
          <w:u w:val="single"/>
        </w:rPr>
        <w:t xml:space="preserve">and Administrative </w:t>
      </w:r>
      <w:r w:rsidRPr="007F5309">
        <w:rPr>
          <w:b/>
          <w:sz w:val="22"/>
          <w:szCs w:val="22"/>
          <w:u w:val="single"/>
        </w:rPr>
        <w:t>Appointments</w:t>
      </w:r>
      <w:r w:rsidR="00E40E1D">
        <w:rPr>
          <w:b/>
          <w:sz w:val="22"/>
          <w:szCs w:val="22"/>
          <w:u w:val="single"/>
        </w:rPr>
        <w:t>:</w:t>
      </w:r>
    </w:p>
    <w:p w:rsidR="007F5309" w:rsidRDefault="007F5309" w:rsidP="00A35545">
      <w:pPr>
        <w:rPr>
          <w:sz w:val="22"/>
          <w:szCs w:val="22"/>
        </w:rPr>
      </w:pPr>
    </w:p>
    <w:p w:rsidR="008A3BAD" w:rsidRDefault="008A3BAD" w:rsidP="00A35545">
      <w:pPr>
        <w:rPr>
          <w:sz w:val="22"/>
          <w:szCs w:val="22"/>
        </w:rPr>
      </w:pPr>
      <w:r>
        <w:rPr>
          <w:sz w:val="22"/>
          <w:szCs w:val="22"/>
        </w:rPr>
        <w:t>August 2015-</w:t>
      </w:r>
      <w:r>
        <w:rPr>
          <w:sz w:val="22"/>
          <w:szCs w:val="22"/>
        </w:rPr>
        <w:tab/>
      </w:r>
      <w:r>
        <w:rPr>
          <w:sz w:val="22"/>
          <w:szCs w:val="22"/>
        </w:rPr>
        <w:tab/>
        <w:t>Professor and Head, Department of Sociology, University of Illinois Urbana-Champaign</w:t>
      </w:r>
    </w:p>
    <w:p w:rsidR="00E37C27" w:rsidRDefault="00E37C27" w:rsidP="00A35545">
      <w:pPr>
        <w:rPr>
          <w:sz w:val="22"/>
          <w:szCs w:val="22"/>
        </w:rPr>
      </w:pPr>
      <w:r>
        <w:rPr>
          <w:sz w:val="22"/>
          <w:szCs w:val="22"/>
        </w:rPr>
        <w:t xml:space="preserve">August, 2014- </w:t>
      </w:r>
      <w:r w:rsidR="008A3BAD">
        <w:rPr>
          <w:sz w:val="22"/>
          <w:szCs w:val="22"/>
        </w:rPr>
        <w:t>August</w:t>
      </w:r>
      <w:r>
        <w:rPr>
          <w:sz w:val="22"/>
          <w:szCs w:val="22"/>
        </w:rPr>
        <w:tab/>
        <w:t xml:space="preserve">Program Officer, Sociology </w:t>
      </w:r>
      <w:r w:rsidR="00912393">
        <w:rPr>
          <w:sz w:val="22"/>
          <w:szCs w:val="22"/>
        </w:rPr>
        <w:t xml:space="preserve">and RIDIR </w:t>
      </w:r>
      <w:r>
        <w:rPr>
          <w:sz w:val="22"/>
          <w:szCs w:val="22"/>
        </w:rPr>
        <w:t>Program, National Science Foundation</w:t>
      </w:r>
    </w:p>
    <w:p w:rsidR="008A3BAD" w:rsidRDefault="008A3BAD" w:rsidP="00A35545">
      <w:pPr>
        <w:rPr>
          <w:sz w:val="22"/>
          <w:szCs w:val="22"/>
        </w:rPr>
      </w:pPr>
      <w:r>
        <w:rPr>
          <w:sz w:val="22"/>
          <w:szCs w:val="22"/>
        </w:rPr>
        <w:t>2015</w:t>
      </w:r>
    </w:p>
    <w:p w:rsidR="0034327E" w:rsidRDefault="0034327E" w:rsidP="00A35545">
      <w:pPr>
        <w:tabs>
          <w:tab w:val="left" w:pos="1620"/>
        </w:tabs>
        <w:ind w:left="1627" w:hanging="1627"/>
        <w:rPr>
          <w:sz w:val="22"/>
          <w:szCs w:val="22"/>
        </w:rPr>
      </w:pPr>
      <w:r>
        <w:rPr>
          <w:sz w:val="22"/>
          <w:szCs w:val="22"/>
        </w:rPr>
        <w:t xml:space="preserve">2010 – </w:t>
      </w:r>
      <w:r w:rsidR="00E37C27">
        <w:rPr>
          <w:sz w:val="22"/>
          <w:szCs w:val="22"/>
        </w:rPr>
        <w:t xml:space="preserve">July, 2014 </w:t>
      </w:r>
      <w:r>
        <w:rPr>
          <w:sz w:val="22"/>
          <w:szCs w:val="22"/>
        </w:rPr>
        <w:tab/>
        <w:t>Department Chair, Department of Sociology, The University of Iowa</w:t>
      </w:r>
    </w:p>
    <w:p w:rsidR="0034327E" w:rsidRDefault="0034327E" w:rsidP="00A35545">
      <w:pPr>
        <w:tabs>
          <w:tab w:val="left" w:pos="1620"/>
        </w:tabs>
        <w:ind w:left="1627" w:hanging="1627"/>
        <w:rPr>
          <w:sz w:val="22"/>
          <w:szCs w:val="22"/>
        </w:rPr>
      </w:pPr>
      <w:r>
        <w:rPr>
          <w:sz w:val="22"/>
          <w:szCs w:val="22"/>
        </w:rPr>
        <w:t xml:space="preserve">2006 – </w:t>
      </w:r>
      <w:r w:rsidR="00E37C27">
        <w:rPr>
          <w:sz w:val="22"/>
          <w:szCs w:val="22"/>
        </w:rPr>
        <w:t>July, 2014</w:t>
      </w:r>
      <w:r>
        <w:rPr>
          <w:sz w:val="22"/>
          <w:szCs w:val="22"/>
        </w:rPr>
        <w:t xml:space="preserve"> </w:t>
      </w:r>
      <w:r>
        <w:rPr>
          <w:sz w:val="22"/>
          <w:szCs w:val="22"/>
        </w:rPr>
        <w:tab/>
        <w:t>Director, Iowa Social Science Research Center, The University of Iowa</w:t>
      </w:r>
    </w:p>
    <w:p w:rsidR="00E40E1D" w:rsidRDefault="00E40E1D" w:rsidP="00A35545">
      <w:pPr>
        <w:tabs>
          <w:tab w:val="left" w:pos="1620"/>
        </w:tabs>
        <w:ind w:left="1627" w:hanging="1627"/>
        <w:rPr>
          <w:sz w:val="22"/>
          <w:szCs w:val="22"/>
        </w:rPr>
      </w:pPr>
      <w:r>
        <w:rPr>
          <w:sz w:val="22"/>
          <w:szCs w:val="22"/>
        </w:rPr>
        <w:t>2004 – 2009</w:t>
      </w:r>
      <w:r>
        <w:rPr>
          <w:sz w:val="22"/>
          <w:szCs w:val="22"/>
        </w:rPr>
        <w:tab/>
      </w:r>
      <w:r w:rsidR="00E37C27">
        <w:rPr>
          <w:sz w:val="22"/>
          <w:szCs w:val="22"/>
        </w:rPr>
        <w:tab/>
      </w:r>
      <w:r w:rsidR="00E37C27">
        <w:rPr>
          <w:sz w:val="22"/>
          <w:szCs w:val="22"/>
        </w:rPr>
        <w:tab/>
      </w:r>
      <w:r>
        <w:rPr>
          <w:sz w:val="22"/>
          <w:szCs w:val="22"/>
        </w:rPr>
        <w:t>Co-Director, Institute for Inequality Studies, The University of Iowa</w:t>
      </w:r>
    </w:p>
    <w:p w:rsidR="00E40E1D" w:rsidRDefault="00E40E1D" w:rsidP="00A35545">
      <w:pPr>
        <w:tabs>
          <w:tab w:val="left" w:pos="1620"/>
        </w:tabs>
        <w:ind w:left="1627" w:hanging="1627"/>
        <w:rPr>
          <w:sz w:val="22"/>
          <w:szCs w:val="22"/>
        </w:rPr>
      </w:pPr>
      <w:r>
        <w:rPr>
          <w:sz w:val="22"/>
          <w:szCs w:val="22"/>
        </w:rPr>
        <w:t>2000 – present</w:t>
      </w:r>
      <w:r>
        <w:rPr>
          <w:sz w:val="22"/>
          <w:szCs w:val="22"/>
        </w:rPr>
        <w:tab/>
      </w:r>
      <w:r w:rsidR="00E37C27">
        <w:rPr>
          <w:sz w:val="22"/>
          <w:szCs w:val="22"/>
        </w:rPr>
        <w:tab/>
      </w:r>
      <w:r w:rsidR="00E37C27">
        <w:rPr>
          <w:sz w:val="22"/>
          <w:szCs w:val="22"/>
        </w:rPr>
        <w:tab/>
      </w:r>
      <w:r>
        <w:rPr>
          <w:sz w:val="22"/>
          <w:szCs w:val="22"/>
        </w:rPr>
        <w:t>Professor, Department of Sociology, The University of Iowa</w:t>
      </w:r>
    </w:p>
    <w:p w:rsidR="0034327E" w:rsidRDefault="00E40E1D" w:rsidP="00A35545">
      <w:pPr>
        <w:tabs>
          <w:tab w:val="left" w:pos="1620"/>
        </w:tabs>
        <w:ind w:left="1627" w:hanging="1627"/>
        <w:rPr>
          <w:sz w:val="22"/>
          <w:szCs w:val="22"/>
        </w:rPr>
      </w:pPr>
      <w:r>
        <w:rPr>
          <w:sz w:val="22"/>
          <w:szCs w:val="22"/>
        </w:rPr>
        <w:t>1996 – 2000</w:t>
      </w:r>
      <w:r>
        <w:rPr>
          <w:sz w:val="22"/>
          <w:szCs w:val="22"/>
        </w:rPr>
        <w:tab/>
      </w:r>
      <w:r w:rsidR="00E37C27">
        <w:rPr>
          <w:sz w:val="22"/>
          <w:szCs w:val="22"/>
        </w:rPr>
        <w:tab/>
      </w:r>
      <w:r w:rsidR="00E37C27">
        <w:rPr>
          <w:sz w:val="22"/>
          <w:szCs w:val="22"/>
        </w:rPr>
        <w:tab/>
      </w:r>
      <w:r>
        <w:rPr>
          <w:sz w:val="22"/>
          <w:szCs w:val="22"/>
        </w:rPr>
        <w:t>Associate Professor, Department of Sociology, The University of Iowa</w:t>
      </w:r>
    </w:p>
    <w:p w:rsidR="0034327E" w:rsidRDefault="00E40E1D" w:rsidP="00A35545">
      <w:pPr>
        <w:tabs>
          <w:tab w:val="left" w:pos="1620"/>
        </w:tabs>
        <w:ind w:left="1627" w:hanging="1627"/>
        <w:rPr>
          <w:sz w:val="22"/>
          <w:szCs w:val="22"/>
        </w:rPr>
      </w:pPr>
      <w:r>
        <w:rPr>
          <w:sz w:val="22"/>
          <w:szCs w:val="22"/>
        </w:rPr>
        <w:t>1996 – 1999</w:t>
      </w:r>
      <w:r>
        <w:rPr>
          <w:sz w:val="22"/>
          <w:szCs w:val="22"/>
        </w:rPr>
        <w:tab/>
      </w:r>
      <w:r w:rsidR="00E37C27">
        <w:rPr>
          <w:sz w:val="22"/>
          <w:szCs w:val="22"/>
        </w:rPr>
        <w:tab/>
      </w:r>
      <w:r w:rsidR="00E37C27">
        <w:rPr>
          <w:sz w:val="22"/>
          <w:szCs w:val="22"/>
        </w:rPr>
        <w:tab/>
      </w:r>
      <w:r>
        <w:rPr>
          <w:sz w:val="22"/>
          <w:szCs w:val="22"/>
        </w:rPr>
        <w:t>Research Associate, Obermann Center for Advanced Study, The University of Iowa</w:t>
      </w:r>
    </w:p>
    <w:p w:rsidR="00E40E1D" w:rsidRDefault="00E40E1D" w:rsidP="00A35545">
      <w:pPr>
        <w:tabs>
          <w:tab w:val="left" w:pos="1620"/>
        </w:tabs>
        <w:ind w:left="1627" w:hanging="1627"/>
        <w:rPr>
          <w:sz w:val="22"/>
          <w:szCs w:val="22"/>
        </w:rPr>
      </w:pPr>
      <w:r>
        <w:rPr>
          <w:sz w:val="22"/>
          <w:szCs w:val="22"/>
        </w:rPr>
        <w:t>1994 – 1996</w:t>
      </w:r>
      <w:r>
        <w:rPr>
          <w:sz w:val="22"/>
          <w:szCs w:val="22"/>
        </w:rPr>
        <w:tab/>
      </w:r>
      <w:r w:rsidR="00E37C27">
        <w:rPr>
          <w:sz w:val="22"/>
          <w:szCs w:val="22"/>
        </w:rPr>
        <w:tab/>
      </w:r>
      <w:r w:rsidR="00E37C27">
        <w:rPr>
          <w:sz w:val="22"/>
          <w:szCs w:val="22"/>
        </w:rPr>
        <w:tab/>
      </w:r>
      <w:r>
        <w:rPr>
          <w:sz w:val="22"/>
          <w:szCs w:val="22"/>
        </w:rPr>
        <w:t>Associate Professor, Department of Sociology, The Pennsylvania State University</w:t>
      </w:r>
    </w:p>
    <w:p w:rsidR="00E40E1D" w:rsidRDefault="00E40E1D" w:rsidP="00A35545">
      <w:pPr>
        <w:tabs>
          <w:tab w:val="left" w:pos="1620"/>
        </w:tabs>
        <w:ind w:left="1627" w:hanging="1627"/>
        <w:rPr>
          <w:sz w:val="22"/>
          <w:szCs w:val="22"/>
        </w:rPr>
      </w:pPr>
      <w:r>
        <w:rPr>
          <w:sz w:val="22"/>
          <w:szCs w:val="22"/>
        </w:rPr>
        <w:t>1990 – 1996</w:t>
      </w:r>
      <w:r>
        <w:rPr>
          <w:sz w:val="22"/>
          <w:szCs w:val="22"/>
        </w:rPr>
        <w:tab/>
      </w:r>
      <w:r w:rsidR="00E37C27">
        <w:rPr>
          <w:sz w:val="22"/>
          <w:szCs w:val="22"/>
        </w:rPr>
        <w:tab/>
      </w:r>
      <w:r w:rsidR="00E37C27">
        <w:rPr>
          <w:sz w:val="22"/>
          <w:szCs w:val="22"/>
        </w:rPr>
        <w:tab/>
      </w:r>
      <w:r>
        <w:rPr>
          <w:sz w:val="22"/>
          <w:szCs w:val="22"/>
        </w:rPr>
        <w:t>Research Associate, Population Research Institute, The Pennsylvania State University</w:t>
      </w:r>
    </w:p>
    <w:p w:rsidR="00E40E1D" w:rsidRDefault="00E40E1D" w:rsidP="00A35545">
      <w:pPr>
        <w:tabs>
          <w:tab w:val="left" w:pos="1620"/>
        </w:tabs>
        <w:ind w:left="1627" w:hanging="1627"/>
        <w:rPr>
          <w:sz w:val="22"/>
          <w:szCs w:val="22"/>
        </w:rPr>
      </w:pPr>
      <w:r>
        <w:rPr>
          <w:sz w:val="22"/>
          <w:szCs w:val="22"/>
        </w:rPr>
        <w:t>1989 – 1994</w:t>
      </w:r>
      <w:r>
        <w:rPr>
          <w:sz w:val="22"/>
          <w:szCs w:val="22"/>
        </w:rPr>
        <w:tab/>
      </w:r>
      <w:r w:rsidR="00E37C27">
        <w:rPr>
          <w:sz w:val="22"/>
          <w:szCs w:val="22"/>
        </w:rPr>
        <w:tab/>
      </w:r>
      <w:r w:rsidR="00E37C27">
        <w:rPr>
          <w:sz w:val="22"/>
          <w:szCs w:val="22"/>
        </w:rPr>
        <w:tab/>
      </w:r>
      <w:r>
        <w:rPr>
          <w:sz w:val="22"/>
          <w:szCs w:val="22"/>
        </w:rPr>
        <w:t>Assistant Professor, Department of Sociology, The Pennsylvania State University</w:t>
      </w:r>
    </w:p>
    <w:p w:rsidR="00E40E1D" w:rsidRDefault="00E40E1D" w:rsidP="00A35545">
      <w:pPr>
        <w:tabs>
          <w:tab w:val="left" w:pos="1620"/>
        </w:tabs>
        <w:ind w:left="1627" w:hanging="1627"/>
        <w:rPr>
          <w:sz w:val="22"/>
          <w:szCs w:val="22"/>
        </w:rPr>
      </w:pPr>
      <w:r>
        <w:rPr>
          <w:sz w:val="22"/>
          <w:szCs w:val="22"/>
        </w:rPr>
        <w:t>1987 – 1989</w:t>
      </w:r>
      <w:r>
        <w:rPr>
          <w:sz w:val="22"/>
          <w:szCs w:val="22"/>
        </w:rPr>
        <w:tab/>
      </w:r>
      <w:r w:rsidR="00E37C27">
        <w:rPr>
          <w:sz w:val="22"/>
          <w:szCs w:val="22"/>
        </w:rPr>
        <w:tab/>
      </w:r>
      <w:r w:rsidR="00E37C27">
        <w:rPr>
          <w:sz w:val="22"/>
          <w:szCs w:val="22"/>
        </w:rPr>
        <w:tab/>
      </w:r>
      <w:r>
        <w:rPr>
          <w:sz w:val="22"/>
          <w:szCs w:val="22"/>
        </w:rPr>
        <w:t>Post-Doctoral Fellow, Department of Sociology, The Ohio State University</w:t>
      </w:r>
    </w:p>
    <w:p w:rsidR="000F4B38" w:rsidRDefault="000F4B38" w:rsidP="00A35545">
      <w:pPr>
        <w:rPr>
          <w:sz w:val="22"/>
          <w:szCs w:val="22"/>
        </w:rPr>
      </w:pPr>
    </w:p>
    <w:p w:rsidR="000F4B38" w:rsidRPr="00E40E1D" w:rsidRDefault="007063AE" w:rsidP="00A35545">
      <w:pPr>
        <w:autoSpaceDE w:val="0"/>
        <w:autoSpaceDN w:val="0"/>
        <w:adjustRightInd w:val="0"/>
        <w:rPr>
          <w:rFonts w:eastAsia="Calibri"/>
          <w:b/>
          <w:bCs/>
          <w:sz w:val="22"/>
          <w:szCs w:val="22"/>
          <w:u w:val="single"/>
        </w:rPr>
      </w:pPr>
      <w:r w:rsidRPr="00E40E1D">
        <w:rPr>
          <w:rFonts w:eastAsia="Calibri"/>
          <w:b/>
          <w:bCs/>
          <w:sz w:val="22"/>
          <w:szCs w:val="22"/>
          <w:u w:val="single"/>
        </w:rPr>
        <w:t>Key Administrative Accomplishments as</w:t>
      </w:r>
      <w:r w:rsidR="000F4B38" w:rsidRPr="00E40E1D">
        <w:rPr>
          <w:rFonts w:eastAsia="Calibri"/>
          <w:b/>
          <w:bCs/>
          <w:sz w:val="22"/>
          <w:szCs w:val="22"/>
          <w:u w:val="single"/>
        </w:rPr>
        <w:t xml:space="preserve"> Department Chair</w:t>
      </w:r>
      <w:r w:rsidRPr="00E40E1D">
        <w:rPr>
          <w:rFonts w:eastAsia="Calibri"/>
          <w:b/>
          <w:bCs/>
          <w:sz w:val="22"/>
          <w:szCs w:val="22"/>
          <w:u w:val="single"/>
        </w:rPr>
        <w:t>, University of Iowa</w:t>
      </w:r>
    </w:p>
    <w:p w:rsidR="000F4B38" w:rsidRDefault="000F4B38" w:rsidP="00A35545">
      <w:pPr>
        <w:ind w:left="4320" w:hanging="4320"/>
        <w:rPr>
          <w:sz w:val="22"/>
          <w:szCs w:val="22"/>
        </w:rPr>
      </w:pPr>
    </w:p>
    <w:p w:rsidR="00D73F45" w:rsidRDefault="00D73F45" w:rsidP="00A35545">
      <w:pPr>
        <w:pStyle w:val="ListParagraph"/>
        <w:numPr>
          <w:ilvl w:val="0"/>
          <w:numId w:val="5"/>
        </w:numPr>
        <w:rPr>
          <w:sz w:val="22"/>
          <w:szCs w:val="22"/>
        </w:rPr>
      </w:pPr>
      <w:r>
        <w:rPr>
          <w:sz w:val="22"/>
          <w:szCs w:val="22"/>
        </w:rPr>
        <w:t>Responsible for 16 faculty</w:t>
      </w:r>
      <w:r w:rsidR="00724391">
        <w:rPr>
          <w:sz w:val="22"/>
          <w:szCs w:val="22"/>
        </w:rPr>
        <w:t xml:space="preserve"> including </w:t>
      </w:r>
      <w:r w:rsidR="000A5A60">
        <w:rPr>
          <w:sz w:val="22"/>
          <w:szCs w:val="22"/>
        </w:rPr>
        <w:t xml:space="preserve">recruitment, </w:t>
      </w:r>
      <w:r w:rsidR="00724391">
        <w:rPr>
          <w:sz w:val="22"/>
          <w:szCs w:val="22"/>
        </w:rPr>
        <w:t>evaluation, development</w:t>
      </w:r>
      <w:r w:rsidR="000A5A60">
        <w:rPr>
          <w:sz w:val="22"/>
          <w:szCs w:val="22"/>
        </w:rPr>
        <w:t>, and retention</w:t>
      </w:r>
    </w:p>
    <w:p w:rsidR="00D73F45" w:rsidRDefault="000A5A60" w:rsidP="00A35545">
      <w:pPr>
        <w:pStyle w:val="ListParagraph"/>
        <w:numPr>
          <w:ilvl w:val="0"/>
          <w:numId w:val="5"/>
        </w:numPr>
        <w:rPr>
          <w:sz w:val="22"/>
          <w:szCs w:val="22"/>
        </w:rPr>
      </w:pPr>
      <w:r>
        <w:rPr>
          <w:sz w:val="22"/>
          <w:szCs w:val="22"/>
        </w:rPr>
        <w:t>Oversee a</w:t>
      </w:r>
      <w:r w:rsidR="008A3BAD">
        <w:rPr>
          <w:sz w:val="22"/>
          <w:szCs w:val="22"/>
        </w:rPr>
        <w:t xml:space="preserve"> $3</w:t>
      </w:r>
      <w:r w:rsidR="00D73F45">
        <w:rPr>
          <w:sz w:val="22"/>
          <w:szCs w:val="22"/>
        </w:rPr>
        <w:t xml:space="preserve"> million budget</w:t>
      </w:r>
      <w:r>
        <w:rPr>
          <w:sz w:val="22"/>
          <w:szCs w:val="22"/>
        </w:rPr>
        <w:t xml:space="preserve"> that includes funds from state, federal, and private funding sources.</w:t>
      </w:r>
    </w:p>
    <w:p w:rsidR="00724391" w:rsidRDefault="000A5A60" w:rsidP="00A35545">
      <w:pPr>
        <w:pStyle w:val="ListParagraph"/>
        <w:numPr>
          <w:ilvl w:val="0"/>
          <w:numId w:val="5"/>
        </w:numPr>
        <w:rPr>
          <w:sz w:val="22"/>
          <w:szCs w:val="22"/>
        </w:rPr>
      </w:pPr>
      <w:r>
        <w:rPr>
          <w:sz w:val="22"/>
          <w:szCs w:val="22"/>
        </w:rPr>
        <w:t xml:space="preserve">Constructed department’s </w:t>
      </w:r>
      <w:r w:rsidR="00A35545">
        <w:rPr>
          <w:sz w:val="22"/>
          <w:szCs w:val="22"/>
        </w:rPr>
        <w:t>s</w:t>
      </w:r>
      <w:r w:rsidR="00724391">
        <w:rPr>
          <w:sz w:val="22"/>
          <w:szCs w:val="22"/>
        </w:rPr>
        <w:t>trategic plan</w:t>
      </w:r>
      <w:r>
        <w:rPr>
          <w:sz w:val="22"/>
          <w:szCs w:val="22"/>
        </w:rPr>
        <w:t xml:space="preserve"> in collaboration with faculty that reorganizes the sociology major, promotes greater research productivity</w:t>
      </w:r>
      <w:r w:rsidR="007E17E9">
        <w:rPr>
          <w:sz w:val="22"/>
          <w:szCs w:val="22"/>
        </w:rPr>
        <w:t>,</w:t>
      </w:r>
      <w:r>
        <w:rPr>
          <w:sz w:val="22"/>
          <w:szCs w:val="22"/>
        </w:rPr>
        <w:t xml:space="preserve"> and </w:t>
      </w:r>
      <w:r w:rsidR="007E17E9">
        <w:rPr>
          <w:sz w:val="22"/>
          <w:szCs w:val="22"/>
        </w:rPr>
        <w:t xml:space="preserve">facilitates </w:t>
      </w:r>
      <w:r>
        <w:rPr>
          <w:sz w:val="22"/>
          <w:szCs w:val="22"/>
        </w:rPr>
        <w:t>higher faculty retention</w:t>
      </w:r>
    </w:p>
    <w:p w:rsidR="00724391" w:rsidRDefault="007E17E9" w:rsidP="00A35545">
      <w:pPr>
        <w:pStyle w:val="ListParagraph"/>
        <w:numPr>
          <w:ilvl w:val="0"/>
          <w:numId w:val="5"/>
        </w:numPr>
        <w:rPr>
          <w:sz w:val="22"/>
          <w:szCs w:val="22"/>
        </w:rPr>
      </w:pPr>
      <w:r>
        <w:rPr>
          <w:sz w:val="22"/>
          <w:szCs w:val="22"/>
        </w:rPr>
        <w:t>Oversee</w:t>
      </w:r>
      <w:r w:rsidR="000872E4">
        <w:rPr>
          <w:sz w:val="22"/>
          <w:szCs w:val="22"/>
        </w:rPr>
        <w:t xml:space="preserve"> </w:t>
      </w:r>
      <w:r w:rsidR="00724391">
        <w:rPr>
          <w:sz w:val="22"/>
          <w:szCs w:val="22"/>
        </w:rPr>
        <w:t xml:space="preserve">admissions, funding, advising, budget, </w:t>
      </w:r>
      <w:r w:rsidR="000872E4">
        <w:rPr>
          <w:sz w:val="22"/>
          <w:szCs w:val="22"/>
        </w:rPr>
        <w:t xml:space="preserve">placement, </w:t>
      </w:r>
      <w:r w:rsidR="00724391">
        <w:rPr>
          <w:sz w:val="22"/>
          <w:szCs w:val="22"/>
        </w:rPr>
        <w:t>strategic planning</w:t>
      </w:r>
      <w:r w:rsidR="006B226B">
        <w:rPr>
          <w:sz w:val="22"/>
          <w:szCs w:val="22"/>
        </w:rPr>
        <w:t xml:space="preserve"> for the most racially and ethnically diverse sociology Ph.D. program in the CIC</w:t>
      </w:r>
    </w:p>
    <w:p w:rsidR="00724391" w:rsidRDefault="000A5A60" w:rsidP="00A35545">
      <w:pPr>
        <w:pStyle w:val="ListParagraph"/>
        <w:numPr>
          <w:ilvl w:val="0"/>
          <w:numId w:val="5"/>
        </w:numPr>
        <w:rPr>
          <w:sz w:val="22"/>
          <w:szCs w:val="22"/>
        </w:rPr>
      </w:pPr>
      <w:r>
        <w:rPr>
          <w:sz w:val="22"/>
          <w:szCs w:val="22"/>
        </w:rPr>
        <w:t xml:space="preserve">Served </w:t>
      </w:r>
      <w:r w:rsidR="005503AA">
        <w:rPr>
          <w:sz w:val="22"/>
          <w:szCs w:val="22"/>
        </w:rPr>
        <w:t>on College of Liberal Arts and Sciences</w:t>
      </w:r>
      <w:r>
        <w:rPr>
          <w:sz w:val="22"/>
          <w:szCs w:val="22"/>
        </w:rPr>
        <w:t xml:space="preserve"> </w:t>
      </w:r>
      <w:r w:rsidR="00724391">
        <w:rPr>
          <w:sz w:val="22"/>
          <w:szCs w:val="22"/>
        </w:rPr>
        <w:t>Dean search committee</w:t>
      </w:r>
    </w:p>
    <w:p w:rsidR="00724391" w:rsidRDefault="000A5A60" w:rsidP="00A35545">
      <w:pPr>
        <w:pStyle w:val="ListParagraph"/>
        <w:numPr>
          <w:ilvl w:val="0"/>
          <w:numId w:val="5"/>
        </w:numPr>
        <w:rPr>
          <w:sz w:val="22"/>
          <w:szCs w:val="22"/>
        </w:rPr>
      </w:pPr>
      <w:r>
        <w:rPr>
          <w:sz w:val="22"/>
          <w:szCs w:val="22"/>
        </w:rPr>
        <w:t xml:space="preserve">Re-organized the </w:t>
      </w:r>
      <w:r w:rsidR="00A35545">
        <w:rPr>
          <w:sz w:val="22"/>
          <w:szCs w:val="22"/>
        </w:rPr>
        <w:t>u</w:t>
      </w:r>
      <w:r w:rsidR="00724391">
        <w:rPr>
          <w:sz w:val="22"/>
          <w:szCs w:val="22"/>
        </w:rPr>
        <w:t>ndergraduate program</w:t>
      </w:r>
      <w:r>
        <w:rPr>
          <w:sz w:val="22"/>
          <w:szCs w:val="22"/>
        </w:rPr>
        <w:t xml:space="preserve"> in Sociology </w:t>
      </w:r>
      <w:r w:rsidR="000872E4">
        <w:rPr>
          <w:sz w:val="22"/>
          <w:szCs w:val="22"/>
        </w:rPr>
        <w:t xml:space="preserve">into tracks (criminology/criminal justice, organizations and leadership studies, </w:t>
      </w:r>
      <w:r w:rsidR="00A208F0">
        <w:rPr>
          <w:sz w:val="22"/>
          <w:szCs w:val="22"/>
        </w:rPr>
        <w:t>and applied social science data analysis) with corresponding internship opportunities</w:t>
      </w:r>
    </w:p>
    <w:p w:rsidR="00724391" w:rsidRDefault="007E17E9" w:rsidP="00A35545">
      <w:pPr>
        <w:pStyle w:val="ListParagraph"/>
        <w:numPr>
          <w:ilvl w:val="0"/>
          <w:numId w:val="5"/>
        </w:numPr>
        <w:rPr>
          <w:sz w:val="22"/>
          <w:szCs w:val="22"/>
        </w:rPr>
      </w:pPr>
      <w:r>
        <w:rPr>
          <w:sz w:val="22"/>
          <w:szCs w:val="22"/>
        </w:rPr>
        <w:t>Oversee, implement, and conduct</w:t>
      </w:r>
      <w:r w:rsidR="00A208F0">
        <w:rPr>
          <w:sz w:val="22"/>
          <w:szCs w:val="22"/>
        </w:rPr>
        <w:t xml:space="preserve"> post-tenure reviews</w:t>
      </w:r>
    </w:p>
    <w:p w:rsidR="00724391" w:rsidRDefault="00A208F0" w:rsidP="00A35545">
      <w:pPr>
        <w:pStyle w:val="ListParagraph"/>
        <w:numPr>
          <w:ilvl w:val="0"/>
          <w:numId w:val="5"/>
        </w:numPr>
        <w:rPr>
          <w:sz w:val="22"/>
          <w:szCs w:val="22"/>
        </w:rPr>
      </w:pPr>
      <w:r>
        <w:rPr>
          <w:sz w:val="22"/>
          <w:szCs w:val="22"/>
        </w:rPr>
        <w:t>Wo</w:t>
      </w:r>
      <w:r w:rsidR="007E17E9">
        <w:rPr>
          <w:sz w:val="22"/>
          <w:szCs w:val="22"/>
        </w:rPr>
        <w:t>rking</w:t>
      </w:r>
      <w:r>
        <w:rPr>
          <w:sz w:val="22"/>
          <w:szCs w:val="22"/>
        </w:rPr>
        <w:t xml:space="preserve"> with the College of Liberal Arts and Sciences on a new Pre-Medical Curriculum to adapt to proposed changes in the MCAT Medical College Admissions Test</w:t>
      </w:r>
    </w:p>
    <w:p w:rsidR="00724391" w:rsidRDefault="00A208F0" w:rsidP="00A35545">
      <w:pPr>
        <w:pStyle w:val="ListParagraph"/>
        <w:numPr>
          <w:ilvl w:val="0"/>
          <w:numId w:val="5"/>
        </w:numPr>
        <w:rPr>
          <w:sz w:val="22"/>
          <w:szCs w:val="22"/>
        </w:rPr>
      </w:pPr>
      <w:r>
        <w:rPr>
          <w:sz w:val="22"/>
          <w:szCs w:val="22"/>
        </w:rPr>
        <w:t>Increase</w:t>
      </w:r>
      <w:r w:rsidR="00A35545">
        <w:rPr>
          <w:sz w:val="22"/>
          <w:szCs w:val="22"/>
        </w:rPr>
        <w:t>d</w:t>
      </w:r>
      <w:r>
        <w:rPr>
          <w:sz w:val="22"/>
          <w:szCs w:val="22"/>
        </w:rPr>
        <w:t xml:space="preserve"> outreach to majors by modifying our advising system to generate more systematic faculty contact at critical points in student careers</w:t>
      </w:r>
    </w:p>
    <w:p w:rsidR="00724391" w:rsidRDefault="00A208F0" w:rsidP="00A35545">
      <w:pPr>
        <w:pStyle w:val="ListParagraph"/>
        <w:numPr>
          <w:ilvl w:val="0"/>
          <w:numId w:val="5"/>
        </w:numPr>
        <w:rPr>
          <w:sz w:val="22"/>
          <w:szCs w:val="22"/>
        </w:rPr>
      </w:pPr>
      <w:r>
        <w:rPr>
          <w:sz w:val="22"/>
          <w:szCs w:val="22"/>
        </w:rPr>
        <w:lastRenderedPageBreak/>
        <w:t xml:space="preserve">Secured five new </w:t>
      </w:r>
      <w:r w:rsidR="00A35545">
        <w:rPr>
          <w:sz w:val="22"/>
          <w:szCs w:val="22"/>
        </w:rPr>
        <w:t xml:space="preserve">faculty </w:t>
      </w:r>
      <w:r>
        <w:rPr>
          <w:sz w:val="22"/>
          <w:szCs w:val="22"/>
        </w:rPr>
        <w:t>lines and hired four first-choice candidates in those lines through active collaboration with other colleges, research centers, and units on campus</w:t>
      </w:r>
    </w:p>
    <w:p w:rsidR="00A208F0" w:rsidRDefault="007E17E9" w:rsidP="00A35545">
      <w:pPr>
        <w:pStyle w:val="ListParagraph"/>
        <w:numPr>
          <w:ilvl w:val="0"/>
          <w:numId w:val="5"/>
        </w:numPr>
        <w:rPr>
          <w:sz w:val="22"/>
          <w:szCs w:val="22"/>
        </w:rPr>
      </w:pPr>
      <w:r>
        <w:rPr>
          <w:sz w:val="22"/>
          <w:szCs w:val="22"/>
        </w:rPr>
        <w:t>Promote</w:t>
      </w:r>
      <w:r w:rsidR="00A208F0">
        <w:rPr>
          <w:sz w:val="22"/>
          <w:szCs w:val="22"/>
        </w:rPr>
        <w:t xml:space="preserve"> interdisciplina</w:t>
      </w:r>
      <w:r>
        <w:rPr>
          <w:sz w:val="22"/>
          <w:szCs w:val="22"/>
        </w:rPr>
        <w:t xml:space="preserve">ry and cross-disciplinary </w:t>
      </w:r>
      <w:r w:rsidR="00A208F0">
        <w:rPr>
          <w:sz w:val="22"/>
          <w:szCs w:val="22"/>
        </w:rPr>
        <w:t>faculty appointments between Sociology and other units at the university, including recent joint appointment</w:t>
      </w:r>
      <w:r>
        <w:rPr>
          <w:sz w:val="22"/>
          <w:szCs w:val="22"/>
        </w:rPr>
        <w:t xml:space="preserve">s with the Public Policy Center, </w:t>
      </w:r>
      <w:r w:rsidR="00A208F0">
        <w:rPr>
          <w:sz w:val="22"/>
          <w:szCs w:val="22"/>
        </w:rPr>
        <w:t>the College of Business</w:t>
      </w:r>
      <w:r>
        <w:rPr>
          <w:sz w:val="22"/>
          <w:szCs w:val="22"/>
        </w:rPr>
        <w:t xml:space="preserve"> and Gender, Women’s and Sexuality Studies</w:t>
      </w:r>
    </w:p>
    <w:p w:rsidR="006B226B" w:rsidRPr="00724391" w:rsidRDefault="007E17E9" w:rsidP="00A35545">
      <w:pPr>
        <w:pStyle w:val="ListParagraph"/>
        <w:numPr>
          <w:ilvl w:val="0"/>
          <w:numId w:val="5"/>
        </w:numPr>
        <w:rPr>
          <w:sz w:val="22"/>
          <w:szCs w:val="22"/>
        </w:rPr>
      </w:pPr>
      <w:r>
        <w:rPr>
          <w:sz w:val="22"/>
          <w:szCs w:val="22"/>
        </w:rPr>
        <w:t>Promote</w:t>
      </w:r>
      <w:r w:rsidR="006B226B">
        <w:rPr>
          <w:sz w:val="22"/>
          <w:szCs w:val="22"/>
        </w:rPr>
        <w:t xml:space="preserve"> and facil</w:t>
      </w:r>
      <w:r>
        <w:rPr>
          <w:sz w:val="22"/>
          <w:szCs w:val="22"/>
        </w:rPr>
        <w:t>itate</w:t>
      </w:r>
      <w:r w:rsidR="006B226B">
        <w:rPr>
          <w:sz w:val="22"/>
          <w:szCs w:val="22"/>
        </w:rPr>
        <w:t xml:space="preserve"> faculty research agenda</w:t>
      </w:r>
      <w:r>
        <w:rPr>
          <w:sz w:val="22"/>
          <w:szCs w:val="22"/>
        </w:rPr>
        <w:t>s and systematically publicize</w:t>
      </w:r>
      <w:r w:rsidR="006B226B">
        <w:rPr>
          <w:sz w:val="22"/>
          <w:szCs w:val="22"/>
        </w:rPr>
        <w:t xml:space="preserve"> faculty accomplishments to university administrators and the wider community.</w:t>
      </w:r>
    </w:p>
    <w:p w:rsidR="000F4B38" w:rsidRDefault="000F4B38" w:rsidP="00A35545">
      <w:pPr>
        <w:ind w:left="4320" w:hanging="4320"/>
        <w:rPr>
          <w:sz w:val="22"/>
          <w:szCs w:val="22"/>
        </w:rPr>
      </w:pPr>
    </w:p>
    <w:p w:rsidR="000F4B38" w:rsidRPr="00E40E1D" w:rsidRDefault="000F4B38" w:rsidP="00A35545">
      <w:pPr>
        <w:ind w:left="4320" w:hanging="4320"/>
        <w:rPr>
          <w:b/>
          <w:sz w:val="22"/>
          <w:szCs w:val="22"/>
          <w:u w:val="single"/>
        </w:rPr>
      </w:pPr>
      <w:r w:rsidRPr="00E40E1D">
        <w:rPr>
          <w:b/>
          <w:sz w:val="22"/>
          <w:szCs w:val="22"/>
          <w:u w:val="single"/>
        </w:rPr>
        <w:t>Key Administrative Accomplishments as Center Director</w:t>
      </w:r>
    </w:p>
    <w:p w:rsidR="00724391" w:rsidRDefault="00CB5E3E" w:rsidP="00A35545">
      <w:pPr>
        <w:pStyle w:val="ListParagraph"/>
        <w:numPr>
          <w:ilvl w:val="0"/>
          <w:numId w:val="6"/>
        </w:numPr>
        <w:rPr>
          <w:sz w:val="22"/>
          <w:szCs w:val="22"/>
        </w:rPr>
      </w:pPr>
      <w:r>
        <w:rPr>
          <w:sz w:val="22"/>
          <w:szCs w:val="22"/>
        </w:rPr>
        <w:t>Founded the Center for Inequality Studies in 2006 as an infrastructural resource for interdisciplinary social science research on campus.</w:t>
      </w:r>
      <w:r w:rsidR="007E17E9">
        <w:rPr>
          <w:sz w:val="22"/>
          <w:szCs w:val="22"/>
        </w:rPr>
        <w:t xml:space="preserve">  This center became the Iowa Social Science Research Center in 2009.</w:t>
      </w:r>
    </w:p>
    <w:p w:rsidR="00724391" w:rsidRDefault="00724391" w:rsidP="00A35545">
      <w:pPr>
        <w:pStyle w:val="ListParagraph"/>
        <w:numPr>
          <w:ilvl w:val="0"/>
          <w:numId w:val="6"/>
        </w:numPr>
        <w:rPr>
          <w:sz w:val="22"/>
          <w:szCs w:val="22"/>
        </w:rPr>
      </w:pPr>
      <w:r>
        <w:rPr>
          <w:sz w:val="22"/>
          <w:szCs w:val="22"/>
        </w:rPr>
        <w:t xml:space="preserve">Secured funding </w:t>
      </w:r>
      <w:r w:rsidR="008C0680">
        <w:rPr>
          <w:sz w:val="22"/>
          <w:szCs w:val="22"/>
        </w:rPr>
        <w:t xml:space="preserve">from the College of Liberal Arts and Sciences and the Office for the Vice President for Research </w:t>
      </w:r>
      <w:r>
        <w:rPr>
          <w:sz w:val="22"/>
          <w:szCs w:val="22"/>
        </w:rPr>
        <w:t xml:space="preserve">for </w:t>
      </w:r>
      <w:r w:rsidR="00CB5E3E">
        <w:rPr>
          <w:sz w:val="22"/>
          <w:szCs w:val="22"/>
        </w:rPr>
        <w:t xml:space="preserve">a data collection call center, computer hardware, and </w:t>
      </w:r>
      <w:r w:rsidR="008C0680">
        <w:rPr>
          <w:sz w:val="22"/>
          <w:szCs w:val="22"/>
        </w:rPr>
        <w:t xml:space="preserve">to hire and train </w:t>
      </w:r>
      <w:r w:rsidR="007E17E9">
        <w:rPr>
          <w:sz w:val="22"/>
          <w:szCs w:val="22"/>
        </w:rPr>
        <w:t>staff</w:t>
      </w:r>
      <w:r w:rsidR="008C0680">
        <w:rPr>
          <w:sz w:val="22"/>
          <w:szCs w:val="22"/>
        </w:rPr>
        <w:t>.</w:t>
      </w:r>
    </w:p>
    <w:p w:rsidR="0034327E" w:rsidRDefault="00D73F45" w:rsidP="00A35545">
      <w:pPr>
        <w:pStyle w:val="ListParagraph"/>
        <w:numPr>
          <w:ilvl w:val="0"/>
          <w:numId w:val="6"/>
        </w:numPr>
        <w:rPr>
          <w:sz w:val="22"/>
          <w:szCs w:val="22"/>
        </w:rPr>
      </w:pPr>
      <w:r>
        <w:rPr>
          <w:sz w:val="22"/>
          <w:szCs w:val="22"/>
        </w:rPr>
        <w:t xml:space="preserve">Supervise </w:t>
      </w:r>
      <w:r w:rsidR="00CB5E3E">
        <w:rPr>
          <w:sz w:val="22"/>
          <w:szCs w:val="22"/>
        </w:rPr>
        <w:t xml:space="preserve">five </w:t>
      </w:r>
      <w:r>
        <w:rPr>
          <w:sz w:val="22"/>
          <w:szCs w:val="22"/>
        </w:rPr>
        <w:t xml:space="preserve">permanent staff and </w:t>
      </w:r>
      <w:r w:rsidR="00CB5E3E">
        <w:rPr>
          <w:sz w:val="22"/>
          <w:szCs w:val="22"/>
        </w:rPr>
        <w:t xml:space="preserve">over 100 </w:t>
      </w:r>
      <w:r>
        <w:rPr>
          <w:sz w:val="22"/>
          <w:szCs w:val="22"/>
        </w:rPr>
        <w:t>survey and field workers</w:t>
      </w:r>
      <w:r w:rsidR="00CB5E3E">
        <w:rPr>
          <w:sz w:val="22"/>
          <w:szCs w:val="22"/>
        </w:rPr>
        <w:t>, most of whom are students at the University of Iowa pursuing degrees in social science disciplines</w:t>
      </w:r>
      <w:r w:rsidR="008C0680">
        <w:rPr>
          <w:sz w:val="22"/>
          <w:szCs w:val="22"/>
        </w:rPr>
        <w:t>.</w:t>
      </w:r>
    </w:p>
    <w:p w:rsidR="00D73F45" w:rsidRDefault="00D73F45" w:rsidP="00A35545">
      <w:pPr>
        <w:pStyle w:val="ListParagraph"/>
        <w:numPr>
          <w:ilvl w:val="0"/>
          <w:numId w:val="6"/>
        </w:numPr>
        <w:rPr>
          <w:sz w:val="22"/>
          <w:szCs w:val="22"/>
        </w:rPr>
      </w:pPr>
      <w:r>
        <w:rPr>
          <w:sz w:val="22"/>
          <w:szCs w:val="22"/>
        </w:rPr>
        <w:t>Coordinate interdisciplinary grants</w:t>
      </w:r>
      <w:r w:rsidR="00CB5E3E">
        <w:rPr>
          <w:sz w:val="22"/>
          <w:szCs w:val="22"/>
        </w:rPr>
        <w:t xml:space="preserve"> across campus and between campuses in the CIC, including the CIC-level Center for Advanced Study of International Competitiveness, an endeavor that seeks to address through research the economic challenges facing the upper Midwest and Great Lakes region</w:t>
      </w:r>
    </w:p>
    <w:p w:rsidR="00D73F45" w:rsidRDefault="00D73F45" w:rsidP="00A35545">
      <w:pPr>
        <w:pStyle w:val="ListParagraph"/>
        <w:numPr>
          <w:ilvl w:val="0"/>
          <w:numId w:val="6"/>
        </w:numPr>
        <w:rPr>
          <w:sz w:val="22"/>
          <w:szCs w:val="22"/>
        </w:rPr>
      </w:pPr>
      <w:r>
        <w:rPr>
          <w:sz w:val="22"/>
          <w:szCs w:val="22"/>
        </w:rPr>
        <w:t xml:space="preserve">Responsible for processing $8 </w:t>
      </w:r>
      <w:r w:rsidR="00CB5E3E">
        <w:rPr>
          <w:sz w:val="22"/>
          <w:szCs w:val="22"/>
        </w:rPr>
        <w:t>million in grant proposals in 2012-2013, $2 million in funded awards</w:t>
      </w:r>
    </w:p>
    <w:p w:rsidR="00D73F45" w:rsidRDefault="00CB5E3E" w:rsidP="00A35545">
      <w:pPr>
        <w:pStyle w:val="ListParagraph"/>
        <w:numPr>
          <w:ilvl w:val="0"/>
          <w:numId w:val="6"/>
        </w:numPr>
        <w:rPr>
          <w:sz w:val="22"/>
          <w:szCs w:val="22"/>
        </w:rPr>
      </w:pPr>
      <w:r>
        <w:rPr>
          <w:sz w:val="22"/>
          <w:szCs w:val="22"/>
        </w:rPr>
        <w:t>Oversee</w:t>
      </w:r>
      <w:r w:rsidR="00D73F45">
        <w:rPr>
          <w:sz w:val="22"/>
          <w:szCs w:val="22"/>
        </w:rPr>
        <w:t xml:space="preserve"> $</w:t>
      </w:r>
      <w:r>
        <w:rPr>
          <w:sz w:val="22"/>
          <w:szCs w:val="22"/>
        </w:rPr>
        <w:t>1 million</w:t>
      </w:r>
      <w:r w:rsidR="00D73F45">
        <w:rPr>
          <w:sz w:val="22"/>
          <w:szCs w:val="22"/>
        </w:rPr>
        <w:t xml:space="preserve"> in survey work including internal grants and external survey data collections for Pew Charitable trust, American Psychological Association, American Bar Foundation</w:t>
      </w:r>
      <w:r>
        <w:rPr>
          <w:sz w:val="22"/>
          <w:szCs w:val="22"/>
        </w:rPr>
        <w:t>, National Science Foundation, and the National Institutes of Health</w:t>
      </w:r>
    </w:p>
    <w:p w:rsidR="00D73F45" w:rsidRPr="00D73F45" w:rsidRDefault="00DD705A" w:rsidP="00A35545">
      <w:pPr>
        <w:pStyle w:val="ListParagraph"/>
        <w:numPr>
          <w:ilvl w:val="0"/>
          <w:numId w:val="6"/>
        </w:numPr>
        <w:rPr>
          <w:sz w:val="22"/>
          <w:szCs w:val="22"/>
        </w:rPr>
      </w:pPr>
      <w:r>
        <w:rPr>
          <w:sz w:val="22"/>
          <w:szCs w:val="22"/>
        </w:rPr>
        <w:t>Oversee</w:t>
      </w:r>
      <w:r w:rsidR="00E12312">
        <w:rPr>
          <w:sz w:val="22"/>
          <w:szCs w:val="22"/>
        </w:rPr>
        <w:t xml:space="preserve"> the Social Science Funding Initiative, a seed-grant initiative funded by the Office for the Vice President for Research at </w:t>
      </w:r>
      <w:r w:rsidR="0079085F">
        <w:rPr>
          <w:sz w:val="22"/>
          <w:szCs w:val="22"/>
        </w:rPr>
        <w:t xml:space="preserve">The University of </w:t>
      </w:r>
      <w:r w:rsidR="00E12312">
        <w:rPr>
          <w:sz w:val="22"/>
          <w:szCs w:val="22"/>
        </w:rPr>
        <w:t>Iowa</w:t>
      </w:r>
    </w:p>
    <w:p w:rsidR="007D1C3F" w:rsidRDefault="007D1C3F" w:rsidP="00A35545">
      <w:pPr>
        <w:ind w:left="4320" w:hanging="4320"/>
        <w:rPr>
          <w:b/>
          <w:sz w:val="22"/>
          <w:szCs w:val="22"/>
          <w:u w:val="single"/>
        </w:rPr>
      </w:pPr>
    </w:p>
    <w:p w:rsidR="00D756A1" w:rsidRPr="007309CE" w:rsidRDefault="00D756A1" w:rsidP="00A35545">
      <w:pPr>
        <w:ind w:left="4320" w:hanging="4320"/>
        <w:rPr>
          <w:b/>
          <w:sz w:val="22"/>
          <w:szCs w:val="22"/>
        </w:rPr>
      </w:pPr>
      <w:r w:rsidRPr="007309CE">
        <w:rPr>
          <w:b/>
          <w:sz w:val="22"/>
          <w:szCs w:val="22"/>
          <w:u w:val="single"/>
        </w:rPr>
        <w:t>Publications:</w:t>
      </w:r>
    </w:p>
    <w:p w:rsidR="00D756A1" w:rsidRPr="007309CE" w:rsidRDefault="00D756A1" w:rsidP="00A35545">
      <w:pPr>
        <w:ind w:left="4320" w:hanging="4320"/>
        <w:rPr>
          <w:sz w:val="22"/>
          <w:szCs w:val="22"/>
        </w:rPr>
      </w:pPr>
    </w:p>
    <w:p w:rsidR="00D756A1" w:rsidRDefault="00D756A1" w:rsidP="00A35545">
      <w:pPr>
        <w:ind w:left="4320" w:hanging="4320"/>
        <w:rPr>
          <w:b/>
          <w:sz w:val="22"/>
          <w:szCs w:val="22"/>
          <w:u w:val="single"/>
        </w:rPr>
      </w:pPr>
      <w:r w:rsidRPr="007309CE">
        <w:rPr>
          <w:b/>
          <w:sz w:val="22"/>
          <w:szCs w:val="22"/>
          <w:u w:val="single"/>
        </w:rPr>
        <w:t>Books:</w:t>
      </w:r>
    </w:p>
    <w:p w:rsidR="006A33F1" w:rsidRDefault="006A33F1" w:rsidP="00A35545">
      <w:pPr>
        <w:ind w:left="4320" w:hanging="4320"/>
        <w:rPr>
          <w:b/>
          <w:sz w:val="22"/>
          <w:szCs w:val="22"/>
          <w:u w:val="single"/>
        </w:rPr>
      </w:pPr>
    </w:p>
    <w:p w:rsidR="00883C5E" w:rsidRPr="00883C5E" w:rsidRDefault="00883C5E" w:rsidP="00883C5E">
      <w:pPr>
        <w:ind w:left="4320" w:hanging="4320"/>
        <w:jc w:val="both"/>
        <w:rPr>
          <w:i/>
          <w:sz w:val="22"/>
          <w:szCs w:val="22"/>
        </w:rPr>
      </w:pPr>
      <w:r w:rsidRPr="00883C5E">
        <w:rPr>
          <w:sz w:val="22"/>
          <w:szCs w:val="22"/>
        </w:rPr>
        <w:t xml:space="preserve">Kevin T. Leicht and Scott T. Fitzgerald. </w:t>
      </w:r>
      <w:r w:rsidR="00E37C27">
        <w:rPr>
          <w:sz w:val="22"/>
          <w:szCs w:val="22"/>
        </w:rPr>
        <w:t>2014</w:t>
      </w:r>
      <w:r>
        <w:rPr>
          <w:sz w:val="22"/>
          <w:szCs w:val="22"/>
        </w:rPr>
        <w:t xml:space="preserve">. </w:t>
      </w:r>
      <w:r w:rsidRPr="00883C5E">
        <w:rPr>
          <w:i/>
          <w:sz w:val="22"/>
          <w:szCs w:val="22"/>
        </w:rPr>
        <w:t>Middle Class Meltdown in America: Causes,</w:t>
      </w:r>
    </w:p>
    <w:p w:rsidR="00883C5E" w:rsidRDefault="00883C5E" w:rsidP="00883C5E">
      <w:pPr>
        <w:ind w:left="4320" w:hanging="4320"/>
        <w:jc w:val="both"/>
        <w:rPr>
          <w:sz w:val="22"/>
          <w:szCs w:val="22"/>
        </w:rPr>
      </w:pPr>
      <w:r w:rsidRPr="00883C5E">
        <w:rPr>
          <w:i/>
          <w:sz w:val="22"/>
          <w:szCs w:val="22"/>
        </w:rPr>
        <w:t>Consequences, and Remedies.</w:t>
      </w:r>
      <w:r w:rsidR="00772E1A">
        <w:rPr>
          <w:sz w:val="22"/>
          <w:szCs w:val="22"/>
        </w:rPr>
        <w:t xml:space="preserve"> </w:t>
      </w:r>
      <w:r>
        <w:rPr>
          <w:sz w:val="22"/>
          <w:szCs w:val="22"/>
        </w:rPr>
        <w:t>New York: Routledge</w:t>
      </w:r>
    </w:p>
    <w:p w:rsidR="00883C5E" w:rsidRDefault="00883C5E" w:rsidP="00A35545">
      <w:pPr>
        <w:rPr>
          <w:sz w:val="22"/>
          <w:szCs w:val="22"/>
        </w:rPr>
      </w:pPr>
    </w:p>
    <w:p w:rsidR="006A33F1" w:rsidRPr="007D209E" w:rsidRDefault="006A33F1" w:rsidP="00A35545">
      <w:pPr>
        <w:rPr>
          <w:sz w:val="22"/>
          <w:szCs w:val="22"/>
        </w:rPr>
      </w:pPr>
      <w:r w:rsidRPr="0021481C">
        <w:rPr>
          <w:sz w:val="22"/>
          <w:szCs w:val="22"/>
        </w:rPr>
        <w:t>Kevin T. Leic</w:t>
      </w:r>
      <w:r w:rsidR="007D209E">
        <w:rPr>
          <w:sz w:val="22"/>
          <w:szCs w:val="22"/>
        </w:rPr>
        <w:t>ht and J. Craig Jenkins (eds</w:t>
      </w:r>
      <w:r w:rsidRPr="0021481C">
        <w:rPr>
          <w:sz w:val="22"/>
          <w:szCs w:val="22"/>
        </w:rPr>
        <w:t xml:space="preserve">). </w:t>
      </w:r>
      <w:r w:rsidR="007D209E">
        <w:rPr>
          <w:sz w:val="22"/>
          <w:szCs w:val="22"/>
        </w:rPr>
        <w:t xml:space="preserve">2010. </w:t>
      </w:r>
      <w:r w:rsidRPr="00AC148F">
        <w:rPr>
          <w:i/>
          <w:sz w:val="22"/>
          <w:szCs w:val="22"/>
        </w:rPr>
        <w:t>Handboo</w:t>
      </w:r>
      <w:r w:rsidR="007D209E" w:rsidRPr="00AC148F">
        <w:rPr>
          <w:i/>
          <w:sz w:val="22"/>
          <w:szCs w:val="22"/>
        </w:rPr>
        <w:t>k of Politics: State and Societ</w:t>
      </w:r>
      <w:r w:rsidR="00AC148F" w:rsidRPr="00AC148F">
        <w:rPr>
          <w:i/>
          <w:sz w:val="22"/>
          <w:szCs w:val="22"/>
        </w:rPr>
        <w:t xml:space="preserve">y </w:t>
      </w:r>
      <w:r w:rsidRPr="00AC148F">
        <w:rPr>
          <w:i/>
          <w:sz w:val="22"/>
          <w:szCs w:val="22"/>
        </w:rPr>
        <w:t>in Global Perspect</w:t>
      </w:r>
      <w:r w:rsidR="00AC148F" w:rsidRPr="00AC148F">
        <w:rPr>
          <w:i/>
          <w:sz w:val="22"/>
          <w:szCs w:val="22"/>
        </w:rPr>
        <w:t>ive</w:t>
      </w:r>
      <w:r w:rsidR="00AC148F">
        <w:rPr>
          <w:sz w:val="22"/>
          <w:szCs w:val="22"/>
        </w:rPr>
        <w:t xml:space="preserve">. New York: Springer Science </w:t>
      </w:r>
      <w:r w:rsidRPr="0021481C">
        <w:rPr>
          <w:sz w:val="22"/>
          <w:szCs w:val="22"/>
        </w:rPr>
        <w:t>Business Media</w:t>
      </w:r>
    </w:p>
    <w:p w:rsidR="00D756A1" w:rsidRPr="00FA4136" w:rsidRDefault="00D756A1" w:rsidP="00A35545">
      <w:pPr>
        <w:rPr>
          <w:sz w:val="22"/>
          <w:szCs w:val="22"/>
          <w:highlight w:val="yellow"/>
        </w:rPr>
      </w:pPr>
    </w:p>
    <w:p w:rsidR="00D756A1" w:rsidRDefault="00D756A1" w:rsidP="00A35545">
      <w:pPr>
        <w:tabs>
          <w:tab w:val="left" w:pos="1170"/>
        </w:tabs>
        <w:rPr>
          <w:sz w:val="22"/>
          <w:szCs w:val="22"/>
        </w:rPr>
      </w:pPr>
      <w:r w:rsidRPr="007309CE">
        <w:rPr>
          <w:sz w:val="22"/>
          <w:szCs w:val="22"/>
        </w:rPr>
        <w:t xml:space="preserve">Kevin T. Leicht and Scott T. Fitzgerald. </w:t>
      </w:r>
      <w:r w:rsidR="007D209E">
        <w:rPr>
          <w:sz w:val="22"/>
          <w:szCs w:val="22"/>
        </w:rPr>
        <w:t xml:space="preserve">2007. </w:t>
      </w:r>
      <w:r w:rsidRPr="007309CE">
        <w:rPr>
          <w:i/>
          <w:sz w:val="22"/>
          <w:szCs w:val="22"/>
        </w:rPr>
        <w:t>Postindus</w:t>
      </w:r>
      <w:r w:rsidR="00750E1A" w:rsidRPr="007309CE">
        <w:rPr>
          <w:i/>
          <w:sz w:val="22"/>
          <w:szCs w:val="22"/>
        </w:rPr>
        <w:t>trial Peasants: The Illusion of</w:t>
      </w:r>
      <w:r w:rsidR="00AC148F">
        <w:rPr>
          <w:i/>
          <w:sz w:val="22"/>
          <w:szCs w:val="22"/>
        </w:rPr>
        <w:t xml:space="preserve"> </w:t>
      </w:r>
      <w:r w:rsidRPr="007309CE">
        <w:rPr>
          <w:i/>
          <w:sz w:val="22"/>
          <w:szCs w:val="22"/>
        </w:rPr>
        <w:t>Middle Class Prosperity</w:t>
      </w:r>
      <w:r w:rsidRPr="007309CE">
        <w:rPr>
          <w:sz w:val="22"/>
          <w:szCs w:val="22"/>
        </w:rPr>
        <w:t xml:space="preserve">. Worth Publishers. </w:t>
      </w:r>
      <w:r w:rsidR="00364490" w:rsidRPr="0021481C">
        <w:rPr>
          <w:sz w:val="22"/>
          <w:szCs w:val="22"/>
        </w:rPr>
        <w:t>(</w:t>
      </w:r>
      <w:r w:rsidR="007D209E">
        <w:rPr>
          <w:sz w:val="22"/>
          <w:szCs w:val="22"/>
        </w:rPr>
        <w:t xml:space="preserve">2009 </w:t>
      </w:r>
      <w:r w:rsidR="00487EA9">
        <w:rPr>
          <w:sz w:val="22"/>
          <w:szCs w:val="22"/>
        </w:rPr>
        <w:t>co-</w:t>
      </w:r>
      <w:r w:rsidR="007D209E">
        <w:rPr>
          <w:sz w:val="22"/>
          <w:szCs w:val="22"/>
        </w:rPr>
        <w:t xml:space="preserve">winner of the Best Book Award, Midwest Sociological Society and </w:t>
      </w:r>
      <w:r w:rsidR="00364490" w:rsidRPr="0021481C">
        <w:rPr>
          <w:sz w:val="22"/>
          <w:szCs w:val="22"/>
        </w:rPr>
        <w:t>selected as the campus-wide book of the year, Beloit College, Beloit, Wisconsin, 2011</w:t>
      </w:r>
      <w:r w:rsidR="007D209E">
        <w:rPr>
          <w:sz w:val="22"/>
          <w:szCs w:val="22"/>
        </w:rPr>
        <w:t>)</w:t>
      </w:r>
    </w:p>
    <w:p w:rsidR="00E1605E" w:rsidRPr="007309CE" w:rsidRDefault="00E1605E" w:rsidP="00A35545">
      <w:pPr>
        <w:tabs>
          <w:tab w:val="left" w:pos="0"/>
        </w:tabs>
        <w:rPr>
          <w:sz w:val="22"/>
          <w:szCs w:val="22"/>
        </w:rPr>
      </w:pPr>
    </w:p>
    <w:p w:rsidR="007D209E" w:rsidRDefault="00D756A1" w:rsidP="00A35545">
      <w:pPr>
        <w:tabs>
          <w:tab w:val="left" w:pos="0"/>
        </w:tabs>
        <w:rPr>
          <w:sz w:val="22"/>
          <w:szCs w:val="22"/>
        </w:rPr>
      </w:pPr>
      <w:r w:rsidRPr="007309CE">
        <w:rPr>
          <w:sz w:val="22"/>
          <w:szCs w:val="22"/>
        </w:rPr>
        <w:t>Charles L. Harper and Kevin T. Leicht.</w:t>
      </w:r>
      <w:r w:rsidR="007D209E">
        <w:rPr>
          <w:sz w:val="22"/>
          <w:szCs w:val="22"/>
        </w:rPr>
        <w:t xml:space="preserve"> 2002. </w:t>
      </w:r>
      <w:r w:rsidRPr="007309CE">
        <w:rPr>
          <w:sz w:val="22"/>
          <w:szCs w:val="22"/>
        </w:rPr>
        <w:t xml:space="preserve"> </w:t>
      </w:r>
      <w:r w:rsidRPr="007309CE">
        <w:rPr>
          <w:i/>
          <w:sz w:val="22"/>
          <w:szCs w:val="22"/>
        </w:rPr>
        <w:t>Exploring Social Change: America and The World</w:t>
      </w:r>
      <w:r w:rsidRPr="007309CE">
        <w:rPr>
          <w:sz w:val="22"/>
          <w:szCs w:val="22"/>
        </w:rPr>
        <w:t>. Englewood Cliffs, NJ: Prentice Hall</w:t>
      </w:r>
      <w:r w:rsidR="007D209E">
        <w:rPr>
          <w:sz w:val="22"/>
          <w:szCs w:val="22"/>
        </w:rPr>
        <w:t>, Fourth</w:t>
      </w:r>
      <w:r w:rsidR="00750E1A" w:rsidRPr="007309CE">
        <w:rPr>
          <w:sz w:val="22"/>
          <w:szCs w:val="22"/>
        </w:rPr>
        <w:t xml:space="preserve"> Edition</w:t>
      </w:r>
      <w:r w:rsidRPr="007309CE">
        <w:rPr>
          <w:sz w:val="22"/>
          <w:szCs w:val="22"/>
        </w:rPr>
        <w:t>.</w:t>
      </w:r>
      <w:r w:rsidR="007D209E">
        <w:rPr>
          <w:sz w:val="22"/>
          <w:szCs w:val="22"/>
        </w:rPr>
        <w:t xml:space="preserve"> (fifth edition published in 2006;</w:t>
      </w:r>
      <w:r w:rsidR="00772E1A">
        <w:rPr>
          <w:sz w:val="22"/>
          <w:szCs w:val="22"/>
        </w:rPr>
        <w:t xml:space="preserve"> sixth edition published in 2011</w:t>
      </w:r>
      <w:r w:rsidR="007A5D16">
        <w:rPr>
          <w:sz w:val="22"/>
          <w:szCs w:val="22"/>
        </w:rPr>
        <w:t xml:space="preserve">; seventh edition forthcoming in </w:t>
      </w:r>
      <w:r w:rsidR="00772E1A">
        <w:rPr>
          <w:sz w:val="22"/>
          <w:szCs w:val="22"/>
        </w:rPr>
        <w:t>fall, 2018</w:t>
      </w:r>
      <w:r w:rsidR="007D209E">
        <w:rPr>
          <w:sz w:val="22"/>
          <w:szCs w:val="22"/>
        </w:rPr>
        <w:t>)</w:t>
      </w:r>
    </w:p>
    <w:p w:rsidR="00D756A1" w:rsidRPr="007309CE" w:rsidRDefault="007D209E" w:rsidP="00A35545">
      <w:pPr>
        <w:tabs>
          <w:tab w:val="left" w:pos="1620"/>
        </w:tabs>
        <w:ind w:left="1620" w:hanging="1620"/>
        <w:rPr>
          <w:sz w:val="22"/>
          <w:szCs w:val="22"/>
        </w:rPr>
      </w:pPr>
      <w:r w:rsidRPr="007309CE">
        <w:rPr>
          <w:sz w:val="22"/>
          <w:szCs w:val="22"/>
        </w:rPr>
        <w:t xml:space="preserve"> </w:t>
      </w:r>
    </w:p>
    <w:p w:rsidR="00D756A1" w:rsidRPr="007309CE" w:rsidRDefault="00D756A1" w:rsidP="00A35545">
      <w:pPr>
        <w:tabs>
          <w:tab w:val="left" w:pos="1620"/>
        </w:tabs>
        <w:rPr>
          <w:sz w:val="22"/>
          <w:szCs w:val="22"/>
        </w:rPr>
      </w:pPr>
      <w:r w:rsidRPr="007309CE">
        <w:rPr>
          <w:sz w:val="22"/>
          <w:szCs w:val="22"/>
        </w:rPr>
        <w:t xml:space="preserve">Kevin T. Leicht and Mary L. Fennell. </w:t>
      </w:r>
      <w:r w:rsidR="007D209E">
        <w:rPr>
          <w:sz w:val="22"/>
          <w:szCs w:val="22"/>
        </w:rPr>
        <w:t xml:space="preserve">2001. </w:t>
      </w:r>
      <w:r w:rsidRPr="007309CE">
        <w:rPr>
          <w:i/>
          <w:sz w:val="22"/>
          <w:szCs w:val="22"/>
        </w:rPr>
        <w:t>Professional Work</w:t>
      </w:r>
      <w:r w:rsidRPr="007309CE">
        <w:rPr>
          <w:sz w:val="22"/>
          <w:szCs w:val="22"/>
        </w:rPr>
        <w:t xml:space="preserve">. </w:t>
      </w:r>
      <w:smartTag w:uri="urn:schemas-microsoft-com:office:smarttags" w:element="City">
        <w:r w:rsidR="00104D79" w:rsidRPr="007309CE">
          <w:rPr>
            <w:sz w:val="22"/>
            <w:szCs w:val="22"/>
          </w:rPr>
          <w:t>Cambridge</w:t>
        </w:r>
      </w:smartTag>
      <w:r w:rsidR="00104D79" w:rsidRPr="007309CE">
        <w:rPr>
          <w:sz w:val="22"/>
          <w:szCs w:val="22"/>
        </w:rPr>
        <w:t xml:space="preserve">: </w:t>
      </w:r>
      <w:smartTag w:uri="urn:schemas-microsoft-com:office:smarttags" w:element="country-region">
        <w:smartTag w:uri="urn:schemas-microsoft-com:office:smarttags" w:element="place">
          <w:r w:rsidR="00104D79" w:rsidRPr="007309CE">
            <w:rPr>
              <w:sz w:val="22"/>
              <w:szCs w:val="22"/>
            </w:rPr>
            <w:t>UK</w:t>
          </w:r>
        </w:smartTag>
      </w:smartTag>
      <w:r w:rsidR="00104D79" w:rsidRPr="007309CE">
        <w:rPr>
          <w:sz w:val="22"/>
          <w:szCs w:val="22"/>
        </w:rPr>
        <w:t>: Blackwell.</w:t>
      </w:r>
    </w:p>
    <w:p w:rsidR="00104D79" w:rsidRPr="007309CE" w:rsidRDefault="00104D79" w:rsidP="00A35545">
      <w:pPr>
        <w:tabs>
          <w:tab w:val="left" w:pos="1620"/>
        </w:tabs>
        <w:rPr>
          <w:sz w:val="22"/>
          <w:szCs w:val="22"/>
        </w:rPr>
      </w:pPr>
    </w:p>
    <w:p w:rsidR="00104D79" w:rsidRPr="007309CE" w:rsidRDefault="00104D79" w:rsidP="00A35545">
      <w:pPr>
        <w:tabs>
          <w:tab w:val="left" w:pos="0"/>
        </w:tabs>
        <w:rPr>
          <w:sz w:val="22"/>
          <w:szCs w:val="22"/>
        </w:rPr>
      </w:pPr>
      <w:r w:rsidRPr="007309CE">
        <w:rPr>
          <w:sz w:val="22"/>
          <w:szCs w:val="22"/>
        </w:rPr>
        <w:t xml:space="preserve">Clifford C. Clogg, Scott R. Eliason and Kevin T. Leicht. </w:t>
      </w:r>
      <w:r w:rsidR="007D209E">
        <w:rPr>
          <w:sz w:val="22"/>
          <w:szCs w:val="22"/>
        </w:rPr>
        <w:t xml:space="preserve">2001. </w:t>
      </w:r>
      <w:r w:rsidRPr="007309CE">
        <w:rPr>
          <w:i/>
          <w:sz w:val="22"/>
          <w:szCs w:val="22"/>
        </w:rPr>
        <w:t>Current Issues in the Study of Labor Force: Concepts, Measures and Trends</w:t>
      </w:r>
      <w:r w:rsidRPr="007309CE">
        <w:rPr>
          <w:sz w:val="22"/>
          <w:szCs w:val="22"/>
        </w:rPr>
        <w:t xml:space="preserve">. </w:t>
      </w:r>
      <w:smartTag w:uri="urn:schemas-microsoft-com:office:smarttags" w:element="State">
        <w:smartTag w:uri="urn:schemas-microsoft-com:office:smarttags" w:element="place">
          <w:r w:rsidRPr="007309CE">
            <w:rPr>
              <w:sz w:val="22"/>
              <w:szCs w:val="22"/>
            </w:rPr>
            <w:t>New York</w:t>
          </w:r>
        </w:smartTag>
      </w:smartTag>
      <w:r w:rsidRPr="007309CE">
        <w:rPr>
          <w:sz w:val="22"/>
          <w:szCs w:val="22"/>
        </w:rPr>
        <w:t>: Plenum.</w:t>
      </w:r>
    </w:p>
    <w:p w:rsidR="00104D79" w:rsidRPr="007309CE" w:rsidRDefault="00104D79" w:rsidP="00A35545">
      <w:pPr>
        <w:tabs>
          <w:tab w:val="left" w:pos="1620"/>
        </w:tabs>
        <w:ind w:left="1620" w:hanging="1620"/>
        <w:rPr>
          <w:sz w:val="22"/>
          <w:szCs w:val="22"/>
        </w:rPr>
      </w:pPr>
    </w:p>
    <w:p w:rsidR="00104D79" w:rsidRDefault="00104D79" w:rsidP="00A35545">
      <w:pPr>
        <w:tabs>
          <w:tab w:val="left" w:pos="1620"/>
        </w:tabs>
        <w:ind w:left="1620" w:hanging="1620"/>
        <w:rPr>
          <w:b/>
          <w:sz w:val="22"/>
          <w:szCs w:val="22"/>
          <w:u w:val="single"/>
        </w:rPr>
      </w:pPr>
      <w:r w:rsidRPr="007309CE">
        <w:rPr>
          <w:b/>
          <w:sz w:val="22"/>
          <w:szCs w:val="22"/>
          <w:u w:val="single"/>
        </w:rPr>
        <w:lastRenderedPageBreak/>
        <w:t>Research Articles and Book Chapters:</w:t>
      </w:r>
    </w:p>
    <w:p w:rsidR="00E36D95" w:rsidRDefault="00E36D95" w:rsidP="00A35545">
      <w:pPr>
        <w:tabs>
          <w:tab w:val="left" w:pos="1620"/>
        </w:tabs>
        <w:ind w:left="1620" w:hanging="1620"/>
        <w:rPr>
          <w:b/>
          <w:sz w:val="22"/>
          <w:szCs w:val="22"/>
          <w:u w:val="single"/>
        </w:rPr>
      </w:pPr>
    </w:p>
    <w:p w:rsidR="00772E1A" w:rsidRDefault="00772E1A" w:rsidP="00A35545">
      <w:pPr>
        <w:tabs>
          <w:tab w:val="left" w:pos="1620"/>
        </w:tabs>
        <w:ind w:left="1620" w:hanging="1620"/>
        <w:rPr>
          <w:sz w:val="22"/>
          <w:szCs w:val="22"/>
        </w:rPr>
      </w:pPr>
      <w:r>
        <w:rPr>
          <w:sz w:val="22"/>
          <w:szCs w:val="22"/>
        </w:rPr>
        <w:t xml:space="preserve">Phyllis L. Baker and Kevin T. Leicht. 2017. “Globalization, Gender and Development: Toward a Theoretical </w:t>
      </w:r>
    </w:p>
    <w:p w:rsidR="00772E1A" w:rsidRDefault="00772E1A" w:rsidP="00A35545">
      <w:pPr>
        <w:tabs>
          <w:tab w:val="left" w:pos="1620"/>
        </w:tabs>
        <w:ind w:left="1620" w:hanging="1620"/>
        <w:rPr>
          <w:sz w:val="22"/>
          <w:szCs w:val="22"/>
        </w:rPr>
      </w:pPr>
      <w:r>
        <w:rPr>
          <w:sz w:val="22"/>
          <w:szCs w:val="22"/>
        </w:rPr>
        <w:t>Understanding of Public Gender-Based Violence Against Women and Girls.” Sociology of Development, 4:323-</w:t>
      </w:r>
    </w:p>
    <w:p w:rsidR="00772E1A" w:rsidRDefault="00772E1A" w:rsidP="00A35545">
      <w:pPr>
        <w:tabs>
          <w:tab w:val="left" w:pos="1620"/>
        </w:tabs>
        <w:ind w:left="1620" w:hanging="1620"/>
        <w:rPr>
          <w:sz w:val="22"/>
          <w:szCs w:val="22"/>
        </w:rPr>
      </w:pPr>
      <w:r>
        <w:rPr>
          <w:sz w:val="22"/>
          <w:szCs w:val="22"/>
        </w:rPr>
        <w:t>345.</w:t>
      </w:r>
    </w:p>
    <w:p w:rsidR="00772E1A" w:rsidRDefault="00772E1A" w:rsidP="00A35545">
      <w:pPr>
        <w:tabs>
          <w:tab w:val="left" w:pos="1620"/>
        </w:tabs>
        <w:ind w:left="1620" w:hanging="1620"/>
        <w:rPr>
          <w:sz w:val="22"/>
          <w:szCs w:val="22"/>
        </w:rPr>
      </w:pPr>
    </w:p>
    <w:p w:rsidR="00A74425" w:rsidRPr="00912393" w:rsidRDefault="00A74425" w:rsidP="00A74425">
      <w:pPr>
        <w:tabs>
          <w:tab w:val="left" w:pos="1620"/>
        </w:tabs>
        <w:ind w:left="1620" w:hanging="1620"/>
        <w:rPr>
          <w:rStyle w:val="Emphasis"/>
          <w:sz w:val="22"/>
          <w:szCs w:val="22"/>
          <w:shd w:val="clear" w:color="auto" w:fill="FFFFFF"/>
        </w:rPr>
      </w:pPr>
      <w:r w:rsidRPr="00912393">
        <w:rPr>
          <w:sz w:val="22"/>
          <w:szCs w:val="22"/>
          <w:shd w:val="clear" w:color="auto" w:fill="FFFFFF"/>
        </w:rPr>
        <w:t>Kevin T. Leicht and J. Craig Jenkins. 2017. “State investments in high-technology job growth. </w:t>
      </w:r>
      <w:r w:rsidRPr="00912393">
        <w:rPr>
          <w:rStyle w:val="Emphasis"/>
          <w:sz w:val="22"/>
          <w:szCs w:val="22"/>
          <w:shd w:val="clear" w:color="auto" w:fill="FFFFFF"/>
        </w:rPr>
        <w:t>Social Science</w:t>
      </w:r>
    </w:p>
    <w:p w:rsidR="00A74425" w:rsidRPr="00912393" w:rsidRDefault="00A74425" w:rsidP="00A74425">
      <w:pPr>
        <w:tabs>
          <w:tab w:val="left" w:pos="1620"/>
        </w:tabs>
        <w:ind w:left="1620" w:hanging="1620"/>
        <w:rPr>
          <w:sz w:val="22"/>
          <w:szCs w:val="22"/>
          <w:shd w:val="clear" w:color="auto" w:fill="FFFFFF"/>
        </w:rPr>
      </w:pPr>
      <w:r w:rsidRPr="00912393">
        <w:rPr>
          <w:rStyle w:val="Emphasis"/>
          <w:sz w:val="22"/>
          <w:szCs w:val="22"/>
          <w:shd w:val="clear" w:color="auto" w:fill="FFFFFF"/>
        </w:rPr>
        <w:t xml:space="preserve"> Research</w:t>
      </w:r>
      <w:r w:rsidRPr="00912393">
        <w:rPr>
          <w:sz w:val="22"/>
          <w:szCs w:val="22"/>
          <w:shd w:val="clear" w:color="auto" w:fill="FFFFFF"/>
        </w:rPr>
        <w:t>, </w:t>
      </w:r>
      <w:r w:rsidRPr="00912393">
        <w:rPr>
          <w:rStyle w:val="Emphasis"/>
          <w:sz w:val="22"/>
          <w:szCs w:val="22"/>
          <w:shd w:val="clear" w:color="auto" w:fill="FFFFFF"/>
        </w:rPr>
        <w:t>65</w:t>
      </w:r>
      <w:r w:rsidRPr="00912393">
        <w:rPr>
          <w:sz w:val="22"/>
          <w:szCs w:val="22"/>
          <w:shd w:val="clear" w:color="auto" w:fill="FFFFFF"/>
        </w:rPr>
        <w:t xml:space="preserve">, 30-46. </w:t>
      </w:r>
    </w:p>
    <w:p w:rsidR="00A74425" w:rsidRDefault="00A74425" w:rsidP="00A35545">
      <w:pPr>
        <w:tabs>
          <w:tab w:val="left" w:pos="1620"/>
        </w:tabs>
        <w:ind w:left="1620" w:hanging="1620"/>
        <w:rPr>
          <w:sz w:val="22"/>
          <w:szCs w:val="22"/>
        </w:rPr>
      </w:pPr>
    </w:p>
    <w:p w:rsidR="00E36D95" w:rsidRPr="007D1C3F" w:rsidRDefault="00E36D95" w:rsidP="00A35545">
      <w:pPr>
        <w:tabs>
          <w:tab w:val="left" w:pos="1620"/>
        </w:tabs>
        <w:ind w:left="1620" w:hanging="1620"/>
        <w:rPr>
          <w:sz w:val="22"/>
          <w:szCs w:val="22"/>
        </w:rPr>
      </w:pPr>
      <w:r w:rsidRPr="007D1C3F">
        <w:rPr>
          <w:sz w:val="22"/>
          <w:szCs w:val="22"/>
        </w:rPr>
        <w:t xml:space="preserve">Scott T. Fitzgerald and Kevin T. Leicht. </w:t>
      </w:r>
      <w:r w:rsidR="00A74425">
        <w:rPr>
          <w:sz w:val="22"/>
          <w:szCs w:val="22"/>
        </w:rPr>
        <w:t>2016</w:t>
      </w:r>
      <w:r w:rsidRPr="007D1C3F">
        <w:rPr>
          <w:sz w:val="22"/>
          <w:szCs w:val="22"/>
        </w:rPr>
        <w:t xml:space="preserve">. “The Future of the American Middle Class.” In Robert </w:t>
      </w:r>
    </w:p>
    <w:p w:rsidR="00E36D95" w:rsidRPr="007D1C3F" w:rsidRDefault="00E36D95" w:rsidP="00A35545">
      <w:pPr>
        <w:tabs>
          <w:tab w:val="left" w:pos="1620"/>
        </w:tabs>
        <w:ind w:left="1620" w:hanging="1620"/>
        <w:rPr>
          <w:sz w:val="22"/>
          <w:szCs w:val="22"/>
        </w:rPr>
      </w:pPr>
      <w:r w:rsidRPr="007D1C3F">
        <w:rPr>
          <w:sz w:val="22"/>
          <w:szCs w:val="22"/>
        </w:rPr>
        <w:t xml:space="preserve">Rycroft (ed.) </w:t>
      </w:r>
      <w:r w:rsidRPr="007D1C3F">
        <w:rPr>
          <w:i/>
          <w:sz w:val="22"/>
          <w:szCs w:val="22"/>
        </w:rPr>
        <w:t>The American Middle Class: An Encyclopedia of Progress and Poverty</w:t>
      </w:r>
      <w:r w:rsidRPr="007D1C3F">
        <w:rPr>
          <w:sz w:val="22"/>
          <w:szCs w:val="22"/>
        </w:rPr>
        <w:t>. New York: Greenwood.</w:t>
      </w:r>
    </w:p>
    <w:p w:rsidR="008A3BAD" w:rsidRPr="007D1C3F" w:rsidRDefault="008A3BAD" w:rsidP="00A35545">
      <w:pPr>
        <w:tabs>
          <w:tab w:val="left" w:pos="1620"/>
        </w:tabs>
        <w:ind w:left="1620" w:hanging="1620"/>
        <w:rPr>
          <w:b/>
          <w:sz w:val="22"/>
          <w:szCs w:val="22"/>
          <w:u w:val="single"/>
        </w:rPr>
      </w:pPr>
    </w:p>
    <w:p w:rsidR="008A3BAD" w:rsidRPr="007D1C3F" w:rsidRDefault="00A74425" w:rsidP="00A35545">
      <w:pPr>
        <w:tabs>
          <w:tab w:val="left" w:pos="1620"/>
        </w:tabs>
        <w:ind w:left="1620" w:hanging="1620"/>
        <w:rPr>
          <w:i/>
          <w:sz w:val="22"/>
          <w:szCs w:val="22"/>
        </w:rPr>
      </w:pPr>
      <w:r>
        <w:rPr>
          <w:sz w:val="22"/>
          <w:szCs w:val="22"/>
        </w:rPr>
        <w:t>Kevin T. Leicht. 2016</w:t>
      </w:r>
      <w:r w:rsidR="008A3BAD" w:rsidRPr="007D1C3F">
        <w:rPr>
          <w:sz w:val="22"/>
          <w:szCs w:val="22"/>
        </w:rPr>
        <w:t xml:space="preserve">. “The Professionalization of Management.” the </w:t>
      </w:r>
      <w:r w:rsidR="008A3BAD" w:rsidRPr="007D1C3F">
        <w:rPr>
          <w:i/>
          <w:sz w:val="22"/>
          <w:szCs w:val="22"/>
        </w:rPr>
        <w:t xml:space="preserve">Routledge Companion to </w:t>
      </w:r>
    </w:p>
    <w:p w:rsidR="008A3BAD" w:rsidRPr="007D1C3F" w:rsidRDefault="008A3BAD" w:rsidP="00A35545">
      <w:pPr>
        <w:tabs>
          <w:tab w:val="left" w:pos="1620"/>
        </w:tabs>
        <w:ind w:left="1620" w:hanging="1620"/>
        <w:rPr>
          <w:rFonts w:ascii="Verdana" w:hAnsi="Verdana"/>
        </w:rPr>
      </w:pPr>
      <w:r w:rsidRPr="007D1C3F">
        <w:rPr>
          <w:i/>
          <w:sz w:val="22"/>
          <w:szCs w:val="22"/>
        </w:rPr>
        <w:t>Professions and Professionalism</w:t>
      </w:r>
      <w:r w:rsidRPr="007D1C3F">
        <w:rPr>
          <w:sz w:val="22"/>
          <w:szCs w:val="22"/>
        </w:rPr>
        <w:t>, edited by Mike Dent, Ivy Bourgeault, Jean-Louis Denis, and Ellen Kuhlman</w:t>
      </w:r>
      <w:r w:rsidRPr="007D1C3F">
        <w:rPr>
          <w:rFonts w:ascii="Verdana" w:hAnsi="Verdana"/>
        </w:rPr>
        <w:t>.</w:t>
      </w:r>
    </w:p>
    <w:p w:rsidR="00912393" w:rsidRPr="00912393" w:rsidRDefault="00912393" w:rsidP="00A35545">
      <w:pPr>
        <w:tabs>
          <w:tab w:val="left" w:pos="1620"/>
        </w:tabs>
        <w:ind w:left="1620" w:hanging="1620"/>
        <w:rPr>
          <w:sz w:val="22"/>
          <w:szCs w:val="22"/>
        </w:rPr>
      </w:pPr>
    </w:p>
    <w:p w:rsidR="008A3BAD" w:rsidRPr="007D1C3F" w:rsidRDefault="002C2AA0" w:rsidP="00A35545">
      <w:pPr>
        <w:tabs>
          <w:tab w:val="left" w:pos="1620"/>
        </w:tabs>
        <w:ind w:left="1620" w:hanging="1620"/>
        <w:rPr>
          <w:sz w:val="22"/>
          <w:szCs w:val="22"/>
        </w:rPr>
      </w:pPr>
      <w:r>
        <w:rPr>
          <w:sz w:val="22"/>
          <w:szCs w:val="22"/>
        </w:rPr>
        <w:t>Kevin T. Leicht. 2016</w:t>
      </w:r>
      <w:r w:rsidR="008A3BAD" w:rsidRPr="007D1C3F">
        <w:rPr>
          <w:sz w:val="22"/>
          <w:szCs w:val="22"/>
        </w:rPr>
        <w:t xml:space="preserve">. “Market Fundamentalism, Cultural Fragmentation, Post-Modern Skepticism, and </w:t>
      </w:r>
    </w:p>
    <w:p w:rsidR="008A3BAD" w:rsidRDefault="008A3BAD" w:rsidP="00A35545">
      <w:pPr>
        <w:tabs>
          <w:tab w:val="left" w:pos="1620"/>
        </w:tabs>
        <w:ind w:left="1620" w:hanging="1620"/>
        <w:rPr>
          <w:sz w:val="22"/>
          <w:szCs w:val="22"/>
        </w:rPr>
      </w:pPr>
      <w:r w:rsidRPr="007D1C3F">
        <w:rPr>
          <w:sz w:val="22"/>
          <w:szCs w:val="22"/>
        </w:rPr>
        <w:t xml:space="preserve">the Future of Professional Work.” </w:t>
      </w:r>
      <w:r w:rsidRPr="007D1C3F">
        <w:rPr>
          <w:i/>
          <w:sz w:val="22"/>
          <w:szCs w:val="22"/>
        </w:rPr>
        <w:t>Journal of Professions and Organization</w:t>
      </w:r>
      <w:r w:rsidRPr="007D1C3F">
        <w:rPr>
          <w:sz w:val="22"/>
          <w:szCs w:val="22"/>
        </w:rPr>
        <w:t>.</w:t>
      </w:r>
      <w:r w:rsidR="002C2AA0">
        <w:rPr>
          <w:sz w:val="22"/>
          <w:szCs w:val="22"/>
        </w:rPr>
        <w:t xml:space="preserve"> 3:103-117.</w:t>
      </w:r>
    </w:p>
    <w:p w:rsidR="00912393" w:rsidRDefault="00912393" w:rsidP="00A35545">
      <w:pPr>
        <w:tabs>
          <w:tab w:val="left" w:pos="1620"/>
        </w:tabs>
        <w:ind w:left="1620" w:hanging="1620"/>
        <w:rPr>
          <w:sz w:val="22"/>
          <w:szCs w:val="22"/>
        </w:rPr>
      </w:pPr>
    </w:p>
    <w:p w:rsidR="00912393" w:rsidRDefault="00912393" w:rsidP="00912393">
      <w:pPr>
        <w:ind w:left="90" w:hanging="90"/>
        <w:rPr>
          <w:sz w:val="22"/>
          <w:szCs w:val="22"/>
        </w:rPr>
      </w:pPr>
      <w:r>
        <w:rPr>
          <w:sz w:val="22"/>
          <w:szCs w:val="22"/>
        </w:rPr>
        <w:t xml:space="preserve">Kevin T. Leicht. 2016. “Getting Serious About Inequality.” The Sociological Quarterly, 57:211-231. </w:t>
      </w:r>
    </w:p>
    <w:p w:rsidR="00517EA4" w:rsidRPr="007309CE" w:rsidRDefault="00517EA4" w:rsidP="00A35545">
      <w:pPr>
        <w:tabs>
          <w:tab w:val="left" w:pos="1620"/>
        </w:tabs>
        <w:ind w:left="1620" w:hanging="1620"/>
        <w:rPr>
          <w:b/>
          <w:sz w:val="22"/>
          <w:szCs w:val="22"/>
          <w:u w:val="single"/>
        </w:rPr>
      </w:pPr>
    </w:p>
    <w:p w:rsidR="00912393" w:rsidRDefault="009350BF" w:rsidP="00883C5E">
      <w:pPr>
        <w:ind w:left="90" w:hanging="90"/>
        <w:rPr>
          <w:sz w:val="22"/>
          <w:szCs w:val="22"/>
        </w:rPr>
      </w:pPr>
      <w:r>
        <w:rPr>
          <w:sz w:val="22"/>
          <w:szCs w:val="22"/>
        </w:rPr>
        <w:t xml:space="preserve">Kevin T. Leicht and Scott T. Fitzgerald. </w:t>
      </w:r>
      <w:r w:rsidR="00E37C27">
        <w:rPr>
          <w:sz w:val="22"/>
          <w:szCs w:val="22"/>
        </w:rPr>
        <w:t>2014</w:t>
      </w:r>
      <w:r>
        <w:rPr>
          <w:sz w:val="22"/>
          <w:szCs w:val="22"/>
        </w:rPr>
        <w:t>. “</w:t>
      </w:r>
      <w:r w:rsidR="00082124">
        <w:rPr>
          <w:sz w:val="22"/>
          <w:szCs w:val="22"/>
        </w:rPr>
        <w:t>The Real Reason 60 is the New 30: Consumer Debt and Income Insecurity in Late Middle A</w:t>
      </w:r>
      <w:r w:rsidR="006169A7">
        <w:rPr>
          <w:sz w:val="22"/>
          <w:szCs w:val="22"/>
        </w:rPr>
        <w:t xml:space="preserve">ge.” </w:t>
      </w:r>
      <w:r w:rsidR="006169A7" w:rsidRPr="006169A7">
        <w:rPr>
          <w:i/>
          <w:sz w:val="22"/>
          <w:szCs w:val="22"/>
        </w:rPr>
        <w:t>The Sociological Quarterly</w:t>
      </w:r>
      <w:r w:rsidR="006169A7">
        <w:rPr>
          <w:sz w:val="22"/>
          <w:szCs w:val="22"/>
        </w:rPr>
        <w:t>, 55:236-260.</w:t>
      </w:r>
    </w:p>
    <w:p w:rsidR="00912393" w:rsidRDefault="00912393" w:rsidP="00883C5E">
      <w:pPr>
        <w:ind w:left="90" w:hanging="90"/>
        <w:rPr>
          <w:sz w:val="22"/>
          <w:szCs w:val="22"/>
        </w:rPr>
      </w:pPr>
    </w:p>
    <w:p w:rsidR="00883C5E" w:rsidRPr="00883C5E" w:rsidRDefault="00883C5E" w:rsidP="00883C5E">
      <w:pPr>
        <w:ind w:left="90" w:hanging="90"/>
        <w:rPr>
          <w:sz w:val="22"/>
          <w:szCs w:val="22"/>
        </w:rPr>
      </w:pPr>
      <w:r w:rsidRPr="00883C5E">
        <w:rPr>
          <w:sz w:val="22"/>
          <w:szCs w:val="22"/>
        </w:rPr>
        <w:t xml:space="preserve">Kevin T. Leicht. </w:t>
      </w:r>
      <w:r w:rsidR="00F700FA">
        <w:rPr>
          <w:sz w:val="22"/>
          <w:szCs w:val="22"/>
        </w:rPr>
        <w:t>2013</w:t>
      </w:r>
      <w:r w:rsidRPr="00883C5E">
        <w:rPr>
          <w:sz w:val="22"/>
          <w:szCs w:val="22"/>
        </w:rPr>
        <w:t>. “Professional Careers.” In the Wiley Encyclopedia of Health, Wellness, Behavior, and Society.</w:t>
      </w:r>
    </w:p>
    <w:p w:rsidR="00883C5E" w:rsidRPr="00883C5E" w:rsidRDefault="00883C5E" w:rsidP="00883C5E">
      <w:pPr>
        <w:ind w:left="90" w:hanging="90"/>
        <w:rPr>
          <w:sz w:val="22"/>
          <w:szCs w:val="22"/>
        </w:rPr>
      </w:pPr>
    </w:p>
    <w:p w:rsidR="00883C5E" w:rsidRPr="00883C5E" w:rsidRDefault="00F700FA" w:rsidP="00883C5E">
      <w:pPr>
        <w:ind w:left="90" w:hanging="90"/>
        <w:rPr>
          <w:sz w:val="22"/>
          <w:szCs w:val="22"/>
        </w:rPr>
      </w:pPr>
      <w:r>
        <w:rPr>
          <w:sz w:val="22"/>
          <w:szCs w:val="22"/>
        </w:rPr>
        <w:t>Kevin T. Leicht. 2013</w:t>
      </w:r>
      <w:r w:rsidR="00883C5E" w:rsidRPr="00883C5E">
        <w:rPr>
          <w:sz w:val="22"/>
          <w:szCs w:val="22"/>
        </w:rPr>
        <w:t>. “Institutions and Professions.” In the Wiley Encyclopedia of Health, Wellness, Behavior, and Society.</w:t>
      </w:r>
    </w:p>
    <w:p w:rsidR="00883C5E" w:rsidRPr="00883C5E" w:rsidRDefault="00883C5E" w:rsidP="00883C5E">
      <w:pPr>
        <w:ind w:left="90" w:hanging="90"/>
        <w:rPr>
          <w:sz w:val="22"/>
          <w:szCs w:val="22"/>
        </w:rPr>
      </w:pPr>
    </w:p>
    <w:p w:rsidR="00883C5E" w:rsidRDefault="00883C5E" w:rsidP="00883C5E">
      <w:pPr>
        <w:ind w:left="90" w:hanging="90"/>
        <w:rPr>
          <w:sz w:val="22"/>
          <w:szCs w:val="22"/>
        </w:rPr>
      </w:pPr>
      <w:r w:rsidRPr="00883C5E">
        <w:rPr>
          <w:sz w:val="22"/>
          <w:szCs w:val="22"/>
        </w:rPr>
        <w:t>Kevin T. L</w:t>
      </w:r>
      <w:r w:rsidR="00F700FA">
        <w:rPr>
          <w:sz w:val="22"/>
          <w:szCs w:val="22"/>
        </w:rPr>
        <w:t>eicht. 2013</w:t>
      </w:r>
      <w:r w:rsidRPr="00883C5E">
        <w:rPr>
          <w:sz w:val="22"/>
          <w:szCs w:val="22"/>
        </w:rPr>
        <w:t>. “Professional Wo</w:t>
      </w:r>
      <w:r>
        <w:rPr>
          <w:sz w:val="22"/>
          <w:szCs w:val="22"/>
        </w:rPr>
        <w:t>rk.” In the Sage Dictionary of t</w:t>
      </w:r>
      <w:r w:rsidRPr="00883C5E">
        <w:rPr>
          <w:sz w:val="22"/>
          <w:szCs w:val="22"/>
        </w:rPr>
        <w:t>he Sociology of Work.</w:t>
      </w:r>
      <w:r>
        <w:rPr>
          <w:sz w:val="22"/>
          <w:szCs w:val="22"/>
        </w:rPr>
        <w:t xml:space="preserve"> </w:t>
      </w:r>
    </w:p>
    <w:p w:rsidR="00883C5E" w:rsidRDefault="00883C5E" w:rsidP="00A35545">
      <w:pPr>
        <w:rPr>
          <w:sz w:val="22"/>
          <w:szCs w:val="22"/>
        </w:rPr>
      </w:pPr>
    </w:p>
    <w:p w:rsidR="00942CC1" w:rsidRPr="007D209E" w:rsidRDefault="00114A48" w:rsidP="00A35545">
      <w:pPr>
        <w:rPr>
          <w:sz w:val="22"/>
          <w:szCs w:val="22"/>
          <w:highlight w:val="yellow"/>
        </w:rPr>
      </w:pPr>
      <w:r w:rsidRPr="00E1605E">
        <w:rPr>
          <w:sz w:val="22"/>
          <w:szCs w:val="22"/>
        </w:rPr>
        <w:t>Kevin T. Leicht.</w:t>
      </w:r>
      <w:r w:rsidR="007D209E" w:rsidRPr="00E1605E">
        <w:rPr>
          <w:sz w:val="22"/>
          <w:szCs w:val="22"/>
        </w:rPr>
        <w:t xml:space="preserve"> 2012.</w:t>
      </w:r>
      <w:r w:rsidRPr="00E1605E">
        <w:rPr>
          <w:sz w:val="22"/>
          <w:szCs w:val="22"/>
        </w:rPr>
        <w:t xml:space="preserve"> “"</w:t>
      </w:r>
      <w:r w:rsidR="005C4AAC" w:rsidRPr="00E1605E">
        <w:rPr>
          <w:sz w:val="22"/>
          <w:szCs w:val="22"/>
        </w:rPr>
        <w:t>Political Environments and Labour Market Opportunities as Contributors to Housing Indebtedness: A U.S. State-Level Analysis.”</w:t>
      </w:r>
      <w:r w:rsidRPr="00E1605E">
        <w:rPr>
          <w:sz w:val="22"/>
          <w:szCs w:val="22"/>
        </w:rPr>
        <w:t xml:space="preserve"> </w:t>
      </w:r>
      <w:r w:rsidRPr="00E1605E">
        <w:rPr>
          <w:i/>
          <w:sz w:val="22"/>
          <w:szCs w:val="22"/>
        </w:rPr>
        <w:t>Cambridge Journal of Regions</w:t>
      </w:r>
      <w:r w:rsidRPr="00E1605E">
        <w:rPr>
          <w:sz w:val="22"/>
          <w:szCs w:val="22"/>
        </w:rPr>
        <w:t xml:space="preserve">, </w:t>
      </w:r>
      <w:r w:rsidRPr="00E1605E">
        <w:rPr>
          <w:i/>
          <w:sz w:val="22"/>
          <w:szCs w:val="22"/>
        </w:rPr>
        <w:t>Economy and Society</w:t>
      </w:r>
      <w:r w:rsidR="00E1605E" w:rsidRPr="00E1605E">
        <w:rPr>
          <w:i/>
          <w:sz w:val="22"/>
          <w:szCs w:val="22"/>
        </w:rPr>
        <w:t xml:space="preserve">. </w:t>
      </w:r>
      <w:r w:rsidR="00E1605E" w:rsidRPr="00E1605E">
        <w:rPr>
          <w:sz w:val="22"/>
          <w:szCs w:val="22"/>
        </w:rPr>
        <w:t>5:61-75.</w:t>
      </w:r>
      <w:r w:rsidRPr="007D209E">
        <w:rPr>
          <w:sz w:val="20"/>
          <w:szCs w:val="20"/>
          <w:highlight w:val="yellow"/>
        </w:rPr>
        <w:br/>
      </w:r>
    </w:p>
    <w:p w:rsidR="00942CC1" w:rsidRPr="00E1605E" w:rsidRDefault="00942CC1" w:rsidP="00A35545">
      <w:pPr>
        <w:rPr>
          <w:sz w:val="22"/>
          <w:szCs w:val="22"/>
        </w:rPr>
      </w:pPr>
      <w:r w:rsidRPr="00E1605E">
        <w:rPr>
          <w:sz w:val="22"/>
          <w:szCs w:val="22"/>
        </w:rPr>
        <w:t xml:space="preserve">Kevin T. Leicht. </w:t>
      </w:r>
      <w:r w:rsidR="00883C5E">
        <w:rPr>
          <w:sz w:val="22"/>
          <w:szCs w:val="22"/>
        </w:rPr>
        <w:t xml:space="preserve">2012. </w:t>
      </w:r>
      <w:r w:rsidRPr="00E1605E">
        <w:rPr>
          <w:sz w:val="22"/>
          <w:szCs w:val="22"/>
        </w:rPr>
        <w:t>“Borrowing on the Brink: Consum</w:t>
      </w:r>
      <w:r w:rsidR="007D209E" w:rsidRPr="00E1605E">
        <w:rPr>
          <w:sz w:val="22"/>
          <w:szCs w:val="22"/>
        </w:rPr>
        <w:t xml:space="preserve">er Debt in America.” </w:t>
      </w:r>
      <w:r w:rsidR="00E1605E" w:rsidRPr="00E1605E">
        <w:rPr>
          <w:sz w:val="22"/>
          <w:szCs w:val="22"/>
        </w:rPr>
        <w:t xml:space="preserve">Pgs. 195-217 </w:t>
      </w:r>
      <w:r w:rsidRPr="00E1605E">
        <w:rPr>
          <w:sz w:val="22"/>
          <w:szCs w:val="22"/>
        </w:rPr>
        <w:t xml:space="preserve">in </w:t>
      </w:r>
    </w:p>
    <w:p w:rsidR="00942CC1" w:rsidRPr="00E1605E" w:rsidRDefault="00942CC1" w:rsidP="00A35545">
      <w:pPr>
        <w:rPr>
          <w:sz w:val="22"/>
          <w:szCs w:val="22"/>
        </w:rPr>
      </w:pPr>
      <w:r w:rsidRPr="00E1605E">
        <w:rPr>
          <w:i/>
          <w:sz w:val="22"/>
          <w:szCs w:val="22"/>
        </w:rPr>
        <w:t>Broke: How Consumer Debt is Undermining the Middle Class</w:t>
      </w:r>
      <w:r w:rsidRPr="00E1605E">
        <w:rPr>
          <w:sz w:val="22"/>
          <w:szCs w:val="22"/>
        </w:rPr>
        <w:t>, Katherine Porter and Elizabeth Warren (eds)</w:t>
      </w:r>
      <w:r w:rsidR="00412DC9" w:rsidRPr="00E1605E">
        <w:rPr>
          <w:sz w:val="22"/>
          <w:szCs w:val="22"/>
        </w:rPr>
        <w:t>. Stanford, CA: Stanford University Press.</w:t>
      </w:r>
    </w:p>
    <w:p w:rsidR="00412DC9" w:rsidRPr="007D209E" w:rsidRDefault="00412DC9" w:rsidP="00A35545">
      <w:pPr>
        <w:ind w:left="720" w:firstLine="720"/>
        <w:rPr>
          <w:sz w:val="22"/>
          <w:szCs w:val="22"/>
          <w:highlight w:val="yellow"/>
        </w:rPr>
      </w:pPr>
    </w:p>
    <w:p w:rsidR="00FA4136" w:rsidRPr="0021481C" w:rsidRDefault="00FA4136" w:rsidP="00A35545">
      <w:pPr>
        <w:rPr>
          <w:color w:val="000000"/>
        </w:rPr>
      </w:pPr>
      <w:r w:rsidRPr="00E1605E">
        <w:rPr>
          <w:sz w:val="22"/>
          <w:szCs w:val="22"/>
        </w:rPr>
        <w:t xml:space="preserve">Kevin T. Leicht and David Brady. </w:t>
      </w:r>
      <w:r w:rsidR="007D209E" w:rsidRPr="00E1605E">
        <w:rPr>
          <w:sz w:val="22"/>
          <w:szCs w:val="22"/>
        </w:rPr>
        <w:t xml:space="preserve">2011 </w:t>
      </w:r>
      <w:r w:rsidRPr="00E1605E">
        <w:rPr>
          <w:b/>
          <w:sz w:val="22"/>
          <w:szCs w:val="22"/>
        </w:rPr>
        <w:t>“</w:t>
      </w:r>
      <w:r w:rsidRPr="00E1605E">
        <w:rPr>
          <w:color w:val="000000"/>
        </w:rPr>
        <w:t>Social Inequal</w:t>
      </w:r>
      <w:r w:rsidR="007D209E" w:rsidRPr="00E1605E">
        <w:rPr>
          <w:color w:val="000000"/>
        </w:rPr>
        <w:t xml:space="preserve">ity and Managerial Intensity: An </w:t>
      </w:r>
      <w:r w:rsidRPr="00E1605E">
        <w:rPr>
          <w:color w:val="000000"/>
        </w:rPr>
        <w:t>International Evaluation of the ‘Fat and Mean’ Hypothesis</w:t>
      </w:r>
      <w:r w:rsidRPr="00E1605E">
        <w:rPr>
          <w:b/>
          <w:color w:val="000000"/>
        </w:rPr>
        <w:t xml:space="preserve">.” </w:t>
      </w:r>
      <w:r w:rsidRPr="00E1605E">
        <w:rPr>
          <w:i/>
          <w:color w:val="000000"/>
        </w:rPr>
        <w:t>Research in the</w:t>
      </w:r>
      <w:r w:rsidRPr="00E1605E">
        <w:rPr>
          <w:color w:val="000000"/>
        </w:rPr>
        <w:t xml:space="preserve"> </w:t>
      </w:r>
      <w:r w:rsidRPr="00E1605E">
        <w:rPr>
          <w:i/>
          <w:color w:val="000000"/>
        </w:rPr>
        <w:t>Sociology of Work</w:t>
      </w:r>
      <w:r w:rsidRPr="00E1605E">
        <w:rPr>
          <w:color w:val="000000"/>
        </w:rPr>
        <w:t>.</w:t>
      </w:r>
      <w:r w:rsidR="00E1605E">
        <w:rPr>
          <w:color w:val="000000"/>
        </w:rPr>
        <w:t>22:141-168</w:t>
      </w:r>
    </w:p>
    <w:p w:rsidR="00FA4136" w:rsidRPr="0021481C" w:rsidRDefault="00FA4136" w:rsidP="00A35545">
      <w:pPr>
        <w:tabs>
          <w:tab w:val="left" w:pos="1620"/>
        </w:tabs>
        <w:ind w:left="1620" w:hanging="1620"/>
        <w:rPr>
          <w:sz w:val="22"/>
          <w:szCs w:val="22"/>
        </w:rPr>
      </w:pPr>
    </w:p>
    <w:p w:rsidR="00D231E1" w:rsidRPr="0021481C" w:rsidRDefault="00D231E1" w:rsidP="00A35545">
      <w:pPr>
        <w:tabs>
          <w:tab w:val="left" w:pos="0"/>
        </w:tabs>
        <w:rPr>
          <w:sz w:val="22"/>
          <w:szCs w:val="22"/>
        </w:rPr>
      </w:pPr>
      <w:r w:rsidRPr="00E1605E">
        <w:rPr>
          <w:sz w:val="22"/>
          <w:szCs w:val="22"/>
        </w:rPr>
        <w:t>Kevin T. Leicht.</w:t>
      </w:r>
      <w:r w:rsidR="00E1605E" w:rsidRPr="00E1605E">
        <w:rPr>
          <w:sz w:val="22"/>
          <w:szCs w:val="22"/>
        </w:rPr>
        <w:t xml:space="preserve"> 2010</w:t>
      </w:r>
      <w:r w:rsidRPr="00E1605E">
        <w:rPr>
          <w:sz w:val="22"/>
          <w:szCs w:val="22"/>
        </w:rPr>
        <w:t xml:space="preserve"> “Nickels and Dimes Won’t Fix This: The Future of Work and Pay in America.” </w:t>
      </w:r>
      <w:r w:rsidRPr="00E1605E">
        <w:rPr>
          <w:i/>
          <w:sz w:val="22"/>
          <w:szCs w:val="22"/>
        </w:rPr>
        <w:t>Work and Occupations</w:t>
      </w:r>
      <w:r w:rsidRPr="00E1605E">
        <w:rPr>
          <w:sz w:val="22"/>
          <w:szCs w:val="22"/>
        </w:rPr>
        <w:t>.</w:t>
      </w:r>
      <w:r w:rsidR="00E1605E" w:rsidRPr="00E1605E">
        <w:rPr>
          <w:sz w:val="22"/>
          <w:szCs w:val="22"/>
        </w:rPr>
        <w:t xml:space="preserve"> 37:225</w:t>
      </w:r>
      <w:r w:rsidR="00E1605E">
        <w:rPr>
          <w:sz w:val="22"/>
          <w:szCs w:val="22"/>
        </w:rPr>
        <w:t>-233.</w:t>
      </w:r>
    </w:p>
    <w:p w:rsidR="00D231E1" w:rsidRPr="00FA4136" w:rsidRDefault="00D231E1" w:rsidP="00A35545">
      <w:pPr>
        <w:tabs>
          <w:tab w:val="left" w:pos="1620"/>
        </w:tabs>
        <w:ind w:left="1620" w:hanging="1620"/>
        <w:rPr>
          <w:sz w:val="22"/>
          <w:szCs w:val="22"/>
          <w:highlight w:val="yellow"/>
        </w:rPr>
      </w:pPr>
    </w:p>
    <w:p w:rsidR="00517EA4" w:rsidRDefault="00187E43" w:rsidP="00A35545">
      <w:pPr>
        <w:tabs>
          <w:tab w:val="left" w:pos="0"/>
        </w:tabs>
        <w:rPr>
          <w:sz w:val="22"/>
          <w:szCs w:val="22"/>
        </w:rPr>
      </w:pPr>
      <w:r w:rsidRPr="0021481C">
        <w:rPr>
          <w:sz w:val="22"/>
          <w:szCs w:val="22"/>
        </w:rPr>
        <w:t>Kevin T. Leicht, Tony Walter, Ivan Sainsaulieu and Scott Davies.</w:t>
      </w:r>
      <w:r w:rsidR="007D209E">
        <w:rPr>
          <w:sz w:val="22"/>
          <w:szCs w:val="22"/>
        </w:rPr>
        <w:t xml:space="preserve"> 2009</w:t>
      </w:r>
      <w:r w:rsidR="003C2B73">
        <w:rPr>
          <w:sz w:val="22"/>
          <w:szCs w:val="22"/>
        </w:rPr>
        <w:t>.</w:t>
      </w:r>
      <w:r w:rsidRPr="0021481C">
        <w:rPr>
          <w:sz w:val="22"/>
          <w:szCs w:val="22"/>
        </w:rPr>
        <w:t xml:space="preserve"> “New Public Management and New Professionalism </w:t>
      </w:r>
      <w:r w:rsidR="007B0D16" w:rsidRPr="0021481C">
        <w:rPr>
          <w:sz w:val="22"/>
          <w:szCs w:val="22"/>
        </w:rPr>
        <w:t>across</w:t>
      </w:r>
      <w:r w:rsidRPr="0021481C">
        <w:rPr>
          <w:sz w:val="22"/>
          <w:szCs w:val="22"/>
        </w:rPr>
        <w:t xml:space="preserve"> Nations and Contexts.” </w:t>
      </w:r>
      <w:r w:rsidRPr="0021481C">
        <w:rPr>
          <w:i/>
          <w:sz w:val="22"/>
          <w:szCs w:val="22"/>
        </w:rPr>
        <w:t>Current</w:t>
      </w:r>
      <w:r w:rsidRPr="0021481C">
        <w:rPr>
          <w:sz w:val="22"/>
          <w:szCs w:val="22"/>
        </w:rPr>
        <w:t xml:space="preserve"> </w:t>
      </w:r>
      <w:r w:rsidRPr="0021481C">
        <w:rPr>
          <w:i/>
          <w:sz w:val="22"/>
          <w:szCs w:val="22"/>
        </w:rPr>
        <w:t>Sociology.</w:t>
      </w:r>
      <w:r w:rsidR="00D231E1" w:rsidRPr="0021481C">
        <w:rPr>
          <w:sz w:val="22"/>
          <w:szCs w:val="22"/>
        </w:rPr>
        <w:t xml:space="preserve"> 57:581-605.</w:t>
      </w:r>
    </w:p>
    <w:p w:rsidR="00792472" w:rsidRDefault="00792472" w:rsidP="00A35545">
      <w:pPr>
        <w:tabs>
          <w:tab w:val="left" w:pos="1620"/>
        </w:tabs>
        <w:ind w:left="1620" w:hanging="1620"/>
        <w:rPr>
          <w:sz w:val="22"/>
          <w:szCs w:val="22"/>
        </w:rPr>
      </w:pPr>
    </w:p>
    <w:p w:rsidR="00792472" w:rsidRPr="003A0DED" w:rsidRDefault="00792472" w:rsidP="00A35545">
      <w:pPr>
        <w:rPr>
          <w:sz w:val="22"/>
          <w:szCs w:val="22"/>
        </w:rPr>
      </w:pPr>
      <w:r w:rsidRPr="003A0DED">
        <w:rPr>
          <w:sz w:val="22"/>
          <w:szCs w:val="22"/>
        </w:rPr>
        <w:t xml:space="preserve">Kevin T. Leicht, </w:t>
      </w:r>
      <w:r w:rsidR="007D209E">
        <w:rPr>
          <w:sz w:val="22"/>
          <w:szCs w:val="22"/>
        </w:rPr>
        <w:t xml:space="preserve">2008. </w:t>
      </w:r>
      <w:r w:rsidRPr="003A0DED">
        <w:rPr>
          <w:sz w:val="22"/>
          <w:szCs w:val="22"/>
        </w:rPr>
        <w:t xml:space="preserve">“Broken Down by Race and Gender? Sociological Explanations of New Sources of Earnings Inequality.” </w:t>
      </w:r>
      <w:r w:rsidRPr="003A0DED">
        <w:rPr>
          <w:i/>
          <w:sz w:val="22"/>
          <w:szCs w:val="22"/>
        </w:rPr>
        <w:t>Annual Review of Sociology</w:t>
      </w:r>
      <w:r w:rsidRPr="003A0DED">
        <w:rPr>
          <w:sz w:val="22"/>
          <w:szCs w:val="22"/>
        </w:rPr>
        <w:t>. 34:237-255.</w:t>
      </w:r>
    </w:p>
    <w:p w:rsidR="00187E43" w:rsidRPr="003A0DED" w:rsidRDefault="00187E43" w:rsidP="00A35545">
      <w:pPr>
        <w:tabs>
          <w:tab w:val="left" w:pos="1620"/>
        </w:tabs>
        <w:ind w:left="1620" w:hanging="1620"/>
        <w:rPr>
          <w:i/>
          <w:sz w:val="22"/>
          <w:szCs w:val="22"/>
        </w:rPr>
      </w:pPr>
    </w:p>
    <w:p w:rsidR="00187E43" w:rsidRDefault="00187E43" w:rsidP="00A35545">
      <w:pPr>
        <w:tabs>
          <w:tab w:val="left" w:pos="0"/>
        </w:tabs>
        <w:rPr>
          <w:sz w:val="22"/>
          <w:szCs w:val="22"/>
        </w:rPr>
      </w:pPr>
      <w:r w:rsidRPr="003A0DED">
        <w:rPr>
          <w:sz w:val="22"/>
          <w:szCs w:val="22"/>
        </w:rPr>
        <w:lastRenderedPageBreak/>
        <w:t>Kevin T. Leicht and Mary L. Fennell.</w:t>
      </w:r>
      <w:r w:rsidR="007D209E">
        <w:rPr>
          <w:sz w:val="22"/>
          <w:szCs w:val="22"/>
        </w:rPr>
        <w:t xml:space="preserve"> 2008</w:t>
      </w:r>
      <w:r w:rsidR="003C2B73">
        <w:rPr>
          <w:sz w:val="22"/>
          <w:szCs w:val="22"/>
        </w:rPr>
        <w:t>.</w:t>
      </w:r>
      <w:r w:rsidRPr="003A0DED">
        <w:rPr>
          <w:sz w:val="22"/>
          <w:szCs w:val="22"/>
        </w:rPr>
        <w:t xml:space="preserve"> “Who Staffs the Leaning T</w:t>
      </w:r>
      <w:r w:rsidR="007D209E">
        <w:rPr>
          <w:sz w:val="22"/>
          <w:szCs w:val="22"/>
        </w:rPr>
        <w:t xml:space="preserve">ower? Organisational Change and </w:t>
      </w:r>
      <w:r w:rsidRPr="003A0DED">
        <w:rPr>
          <w:sz w:val="22"/>
          <w:szCs w:val="22"/>
        </w:rPr>
        <w:t xml:space="preserve">Diversity.” </w:t>
      </w:r>
      <w:r w:rsidRPr="003A0DED">
        <w:rPr>
          <w:i/>
          <w:sz w:val="22"/>
          <w:szCs w:val="22"/>
        </w:rPr>
        <w:t>Equal Opportunities International</w:t>
      </w:r>
      <w:r w:rsidRPr="003A0DED">
        <w:rPr>
          <w:sz w:val="22"/>
          <w:szCs w:val="22"/>
        </w:rPr>
        <w:t>.</w:t>
      </w:r>
      <w:r w:rsidR="00D231E1" w:rsidRPr="003A0DED">
        <w:rPr>
          <w:sz w:val="22"/>
          <w:szCs w:val="22"/>
        </w:rPr>
        <w:t xml:space="preserve"> 27:88-106.</w:t>
      </w:r>
    </w:p>
    <w:p w:rsidR="00A13798" w:rsidRPr="003A0DED" w:rsidRDefault="00A13798" w:rsidP="00A35545">
      <w:pPr>
        <w:tabs>
          <w:tab w:val="left" w:pos="1620"/>
        </w:tabs>
        <w:ind w:left="1620" w:hanging="1620"/>
        <w:rPr>
          <w:sz w:val="22"/>
          <w:szCs w:val="22"/>
        </w:rPr>
      </w:pPr>
    </w:p>
    <w:p w:rsidR="009C5142" w:rsidRPr="003A0DED" w:rsidRDefault="009C5142" w:rsidP="00A35545">
      <w:pPr>
        <w:tabs>
          <w:tab w:val="left" w:pos="0"/>
        </w:tabs>
        <w:rPr>
          <w:sz w:val="22"/>
          <w:szCs w:val="22"/>
        </w:rPr>
      </w:pPr>
      <w:r w:rsidRPr="003A0DED">
        <w:rPr>
          <w:sz w:val="22"/>
          <w:szCs w:val="22"/>
        </w:rPr>
        <w:t xml:space="preserve">Kim M. Lloyd, Kevin T. Leicht and Teresa A. Sullivan. </w:t>
      </w:r>
      <w:r w:rsidR="003C2B73">
        <w:rPr>
          <w:sz w:val="22"/>
          <w:szCs w:val="22"/>
        </w:rPr>
        <w:t xml:space="preserve">2008. </w:t>
      </w:r>
      <w:r w:rsidRPr="003A0DED">
        <w:rPr>
          <w:sz w:val="22"/>
          <w:szCs w:val="22"/>
        </w:rPr>
        <w:t xml:space="preserve">“Minority College Aspiration, </w:t>
      </w:r>
      <w:r w:rsidR="00D231E1" w:rsidRPr="003A0DED">
        <w:rPr>
          <w:sz w:val="22"/>
          <w:szCs w:val="22"/>
        </w:rPr>
        <w:t xml:space="preserve"> </w:t>
      </w:r>
      <w:r w:rsidRPr="003A0DED">
        <w:rPr>
          <w:sz w:val="22"/>
          <w:szCs w:val="22"/>
        </w:rPr>
        <w:t xml:space="preserve">Expectations, </w:t>
      </w:r>
      <w:r w:rsidR="003C2B73">
        <w:rPr>
          <w:sz w:val="22"/>
          <w:szCs w:val="22"/>
        </w:rPr>
        <w:t xml:space="preserve">and </w:t>
      </w:r>
      <w:r w:rsidRPr="003A0DED">
        <w:rPr>
          <w:sz w:val="22"/>
          <w:szCs w:val="22"/>
        </w:rPr>
        <w:t xml:space="preserve">Applications Under the Texas Top 10% Law.”  </w:t>
      </w:r>
      <w:r w:rsidRPr="003A0DED">
        <w:rPr>
          <w:i/>
          <w:sz w:val="22"/>
          <w:szCs w:val="22"/>
        </w:rPr>
        <w:t>Social Forces</w:t>
      </w:r>
      <w:r w:rsidRPr="003A0DED">
        <w:rPr>
          <w:sz w:val="22"/>
          <w:szCs w:val="22"/>
        </w:rPr>
        <w:t>.</w:t>
      </w:r>
      <w:r w:rsidR="00D231E1" w:rsidRPr="003A0DED">
        <w:rPr>
          <w:sz w:val="22"/>
          <w:szCs w:val="22"/>
        </w:rPr>
        <w:t xml:space="preserve"> 86:1105-1137.</w:t>
      </w:r>
    </w:p>
    <w:p w:rsidR="009C5142" w:rsidRPr="003A0DED" w:rsidRDefault="009C5142" w:rsidP="00A35545">
      <w:pPr>
        <w:spacing w:before="240"/>
        <w:rPr>
          <w:sz w:val="22"/>
          <w:szCs w:val="22"/>
        </w:rPr>
      </w:pPr>
      <w:r w:rsidRPr="003A0DED">
        <w:rPr>
          <w:sz w:val="22"/>
          <w:szCs w:val="22"/>
        </w:rPr>
        <w:t>J. Craig Jenkins, Kevin T. Leicht, and Arthur Jaynes.</w:t>
      </w:r>
      <w:r w:rsidR="003C2B73">
        <w:rPr>
          <w:sz w:val="22"/>
          <w:szCs w:val="22"/>
        </w:rPr>
        <w:t xml:space="preserve"> 2008.</w:t>
      </w:r>
      <w:r w:rsidRPr="003A0DED">
        <w:rPr>
          <w:sz w:val="22"/>
          <w:szCs w:val="22"/>
        </w:rPr>
        <w:t xml:space="preserve"> "Creating High Technology Growth </w:t>
      </w:r>
      <w:r w:rsidR="003C2B73">
        <w:rPr>
          <w:sz w:val="22"/>
          <w:szCs w:val="22"/>
        </w:rPr>
        <w:t xml:space="preserve"> </w:t>
      </w:r>
      <w:r w:rsidRPr="003A0DED">
        <w:rPr>
          <w:sz w:val="22"/>
          <w:szCs w:val="22"/>
        </w:rPr>
        <w:t xml:space="preserve">Centers: The Share of High Technology Employment in U.S. Metropolitan Areas, 1988-1998."  </w:t>
      </w:r>
      <w:r w:rsidRPr="003A0DED">
        <w:rPr>
          <w:i/>
          <w:sz w:val="22"/>
          <w:szCs w:val="22"/>
        </w:rPr>
        <w:t>Social Science Quarterly</w:t>
      </w:r>
      <w:r w:rsidRPr="003A0DED">
        <w:rPr>
          <w:sz w:val="22"/>
          <w:szCs w:val="22"/>
        </w:rPr>
        <w:t>.</w:t>
      </w:r>
      <w:r w:rsidR="00D231E1" w:rsidRPr="003A0DED">
        <w:rPr>
          <w:sz w:val="22"/>
          <w:szCs w:val="22"/>
        </w:rPr>
        <w:t xml:space="preserve"> 89:456-481.</w:t>
      </w:r>
    </w:p>
    <w:p w:rsidR="00C157BA" w:rsidRPr="003A0DED" w:rsidRDefault="00C157BA" w:rsidP="00A35545">
      <w:pPr>
        <w:spacing w:before="240"/>
        <w:rPr>
          <w:sz w:val="22"/>
          <w:szCs w:val="22"/>
        </w:rPr>
      </w:pPr>
      <w:r w:rsidRPr="003A0DED">
        <w:rPr>
          <w:sz w:val="22"/>
          <w:szCs w:val="22"/>
        </w:rPr>
        <w:t>Kevin T. Leicht and Mary L. Fennell.</w:t>
      </w:r>
      <w:r w:rsidR="003C2B73">
        <w:rPr>
          <w:sz w:val="22"/>
          <w:szCs w:val="22"/>
        </w:rPr>
        <w:t xml:space="preserve">2008. </w:t>
      </w:r>
      <w:r w:rsidRPr="003A0DED">
        <w:rPr>
          <w:sz w:val="22"/>
          <w:szCs w:val="22"/>
        </w:rPr>
        <w:t xml:space="preserve"> "Institutionalism and the Professions." in Roy Suddaby (ed), </w:t>
      </w:r>
      <w:r w:rsidR="007063AE" w:rsidRPr="007063AE">
        <w:rPr>
          <w:i/>
          <w:sz w:val="22"/>
          <w:szCs w:val="22"/>
        </w:rPr>
        <w:t>Handbook of Organizational Institutionalism</w:t>
      </w:r>
      <w:r w:rsidRPr="003A0DED">
        <w:rPr>
          <w:sz w:val="22"/>
          <w:szCs w:val="22"/>
        </w:rPr>
        <w:t>. Thousand Oaks, CA: Sage</w:t>
      </w:r>
      <w:r w:rsidR="003C2B73">
        <w:rPr>
          <w:sz w:val="22"/>
          <w:szCs w:val="22"/>
        </w:rPr>
        <w:t xml:space="preserve"> </w:t>
      </w:r>
      <w:r w:rsidR="003C2B73">
        <w:rPr>
          <w:sz w:val="22"/>
          <w:szCs w:val="22"/>
        </w:rPr>
        <w:tab/>
      </w:r>
      <w:r w:rsidRPr="003A0DED">
        <w:rPr>
          <w:sz w:val="22"/>
          <w:szCs w:val="22"/>
        </w:rPr>
        <w:t xml:space="preserve"> Publications.</w:t>
      </w:r>
    </w:p>
    <w:p w:rsidR="003040F8" w:rsidRPr="007309CE" w:rsidRDefault="003040F8" w:rsidP="00A35545">
      <w:pPr>
        <w:spacing w:before="240"/>
        <w:rPr>
          <w:sz w:val="22"/>
          <w:szCs w:val="22"/>
        </w:rPr>
      </w:pPr>
      <w:r w:rsidRPr="003A0DED">
        <w:rPr>
          <w:sz w:val="22"/>
          <w:szCs w:val="22"/>
        </w:rPr>
        <w:t>David Brady and Kevin T. Leicht.</w:t>
      </w:r>
      <w:r w:rsidR="003C2B73">
        <w:rPr>
          <w:sz w:val="22"/>
          <w:szCs w:val="22"/>
        </w:rPr>
        <w:t xml:space="preserve"> 2008.</w:t>
      </w:r>
      <w:r w:rsidRPr="003A0DED">
        <w:rPr>
          <w:sz w:val="22"/>
          <w:szCs w:val="22"/>
        </w:rPr>
        <w:t xml:space="preserve"> “Party to Inequality: Right Party Power and Income Inequality in </w:t>
      </w:r>
      <w:r w:rsidR="003C2B73">
        <w:rPr>
          <w:sz w:val="22"/>
          <w:szCs w:val="22"/>
        </w:rPr>
        <w:t>A</w:t>
      </w:r>
      <w:r w:rsidRPr="003A0DED">
        <w:rPr>
          <w:sz w:val="22"/>
          <w:szCs w:val="22"/>
        </w:rPr>
        <w:t xml:space="preserve">ffluent Western Democracies.” </w:t>
      </w:r>
      <w:r w:rsidRPr="003A0DED">
        <w:rPr>
          <w:i/>
          <w:sz w:val="22"/>
          <w:szCs w:val="22"/>
        </w:rPr>
        <w:t>Research in Social Stratification and</w:t>
      </w:r>
      <w:r w:rsidRPr="003A0DED">
        <w:rPr>
          <w:sz w:val="22"/>
          <w:szCs w:val="22"/>
        </w:rPr>
        <w:t xml:space="preserve"> </w:t>
      </w:r>
      <w:r w:rsidRPr="003A0DED">
        <w:rPr>
          <w:i/>
          <w:sz w:val="22"/>
          <w:szCs w:val="22"/>
        </w:rPr>
        <w:t>Mobility</w:t>
      </w:r>
      <w:r w:rsidRPr="003A0DED">
        <w:rPr>
          <w:sz w:val="22"/>
          <w:szCs w:val="22"/>
        </w:rPr>
        <w:t>, 26:77-106.</w:t>
      </w:r>
    </w:p>
    <w:p w:rsidR="00187E43" w:rsidRPr="007309CE" w:rsidRDefault="00517EA4" w:rsidP="00A35545">
      <w:pPr>
        <w:spacing w:before="240"/>
        <w:rPr>
          <w:sz w:val="22"/>
          <w:szCs w:val="22"/>
        </w:rPr>
      </w:pPr>
      <w:r w:rsidRPr="007309CE">
        <w:rPr>
          <w:sz w:val="22"/>
          <w:szCs w:val="22"/>
        </w:rPr>
        <w:t>Kevin T. Leicht, Douglas Thompkins, Tina Wildhagen, et al.</w:t>
      </w:r>
      <w:r w:rsidR="003C2B73">
        <w:rPr>
          <w:sz w:val="22"/>
          <w:szCs w:val="22"/>
        </w:rPr>
        <w:t xml:space="preserve"> 2007.</w:t>
      </w:r>
      <w:r w:rsidRPr="007309CE">
        <w:rPr>
          <w:sz w:val="22"/>
          <w:szCs w:val="22"/>
        </w:rPr>
        <w:t xml:space="preserve"> "Women's Predominance</w:t>
      </w:r>
      <w:r w:rsidR="003C2B73">
        <w:rPr>
          <w:sz w:val="22"/>
          <w:szCs w:val="22"/>
        </w:rPr>
        <w:t xml:space="preserve"> </w:t>
      </w:r>
      <w:r w:rsidRPr="007309CE">
        <w:rPr>
          <w:sz w:val="22"/>
          <w:szCs w:val="22"/>
        </w:rPr>
        <w:t xml:space="preserve"> in College Enrollments: Labor Market and Gender Identity Explanations." </w:t>
      </w:r>
      <w:r w:rsidRPr="007309CE">
        <w:rPr>
          <w:i/>
          <w:sz w:val="22"/>
          <w:szCs w:val="22"/>
        </w:rPr>
        <w:t>Advances in</w:t>
      </w:r>
      <w:r w:rsidR="003C2B73">
        <w:rPr>
          <w:sz w:val="22"/>
          <w:szCs w:val="22"/>
        </w:rPr>
        <w:t xml:space="preserve"> </w:t>
      </w:r>
      <w:r w:rsidRPr="007309CE">
        <w:rPr>
          <w:sz w:val="22"/>
          <w:szCs w:val="22"/>
        </w:rPr>
        <w:t xml:space="preserve"> </w:t>
      </w:r>
      <w:r w:rsidRPr="007309CE">
        <w:rPr>
          <w:i/>
          <w:sz w:val="22"/>
          <w:szCs w:val="22"/>
        </w:rPr>
        <w:t xml:space="preserve">Group Processes </w:t>
      </w:r>
      <w:r w:rsidRPr="007309CE">
        <w:rPr>
          <w:sz w:val="22"/>
          <w:szCs w:val="22"/>
        </w:rPr>
        <w:t>24:283-309.</w:t>
      </w:r>
    </w:p>
    <w:p w:rsidR="00C157BA" w:rsidRPr="007309CE" w:rsidRDefault="00C157BA" w:rsidP="00A35545">
      <w:pPr>
        <w:spacing w:before="240"/>
        <w:rPr>
          <w:sz w:val="22"/>
          <w:szCs w:val="22"/>
        </w:rPr>
      </w:pPr>
      <w:r w:rsidRPr="007309CE">
        <w:rPr>
          <w:sz w:val="22"/>
          <w:szCs w:val="22"/>
        </w:rPr>
        <w:t>Kevin T. Leicht and J. Craig Jenkins.</w:t>
      </w:r>
      <w:r w:rsidR="003C2B73">
        <w:rPr>
          <w:sz w:val="22"/>
          <w:szCs w:val="22"/>
        </w:rPr>
        <w:t xml:space="preserve"> 2007.</w:t>
      </w:r>
      <w:r w:rsidRPr="007309CE">
        <w:rPr>
          <w:sz w:val="22"/>
          <w:szCs w:val="22"/>
        </w:rPr>
        <w:t xml:space="preserve"> “New and </w:t>
      </w:r>
      <w:r w:rsidR="00517EA4" w:rsidRPr="007309CE">
        <w:rPr>
          <w:sz w:val="22"/>
          <w:szCs w:val="22"/>
        </w:rPr>
        <w:t xml:space="preserve">Unexplored Opportunities: </w:t>
      </w:r>
      <w:r w:rsidRPr="007309CE">
        <w:rPr>
          <w:sz w:val="22"/>
          <w:szCs w:val="22"/>
        </w:rPr>
        <w:t xml:space="preserve">Developing a </w:t>
      </w:r>
      <w:r w:rsidR="00187E43" w:rsidRPr="007309CE">
        <w:rPr>
          <w:sz w:val="22"/>
          <w:szCs w:val="22"/>
        </w:rPr>
        <w:t>S</w:t>
      </w:r>
      <w:r w:rsidRPr="007309CE">
        <w:rPr>
          <w:sz w:val="22"/>
          <w:szCs w:val="22"/>
        </w:rPr>
        <w:t>patial Perspective for Political Sociology."</w:t>
      </w:r>
      <w:r w:rsidR="00AC148F">
        <w:rPr>
          <w:sz w:val="22"/>
          <w:szCs w:val="22"/>
        </w:rPr>
        <w:t xml:space="preserve"> </w:t>
      </w:r>
      <w:r w:rsidR="00517EA4" w:rsidRPr="007309CE">
        <w:rPr>
          <w:sz w:val="22"/>
          <w:szCs w:val="22"/>
        </w:rPr>
        <w:t>pgs. 63-84</w:t>
      </w:r>
      <w:r w:rsidRPr="007309CE">
        <w:rPr>
          <w:sz w:val="22"/>
          <w:szCs w:val="22"/>
        </w:rPr>
        <w:t xml:space="preserve"> </w:t>
      </w:r>
      <w:r w:rsidR="00517EA4" w:rsidRPr="007309CE">
        <w:rPr>
          <w:sz w:val="22"/>
          <w:szCs w:val="22"/>
        </w:rPr>
        <w:t>in Gregory Hooks, Linda</w:t>
      </w:r>
      <w:r w:rsidRPr="007309CE">
        <w:rPr>
          <w:sz w:val="22"/>
          <w:szCs w:val="22"/>
        </w:rPr>
        <w:t xml:space="preserve"> Labao, and Ann Tickameyer (eds), </w:t>
      </w:r>
      <w:r w:rsidRPr="007309CE">
        <w:rPr>
          <w:i/>
          <w:sz w:val="22"/>
          <w:szCs w:val="22"/>
        </w:rPr>
        <w:t>Spaces, Places, and Inequality</w:t>
      </w:r>
      <w:r w:rsidRPr="007309CE">
        <w:rPr>
          <w:sz w:val="22"/>
          <w:szCs w:val="22"/>
        </w:rPr>
        <w:t>. Albany, NY: SUNY    Press</w:t>
      </w:r>
    </w:p>
    <w:p w:rsidR="00D3692B" w:rsidRPr="007309CE" w:rsidRDefault="00C35B89" w:rsidP="00A35545">
      <w:pPr>
        <w:spacing w:before="240"/>
        <w:rPr>
          <w:sz w:val="22"/>
          <w:szCs w:val="22"/>
        </w:rPr>
      </w:pPr>
      <w:r w:rsidRPr="007309CE">
        <w:rPr>
          <w:sz w:val="22"/>
          <w:szCs w:val="22"/>
        </w:rPr>
        <w:t xml:space="preserve"> </w:t>
      </w:r>
      <w:r w:rsidR="00D3692B" w:rsidRPr="007309CE">
        <w:rPr>
          <w:sz w:val="22"/>
          <w:szCs w:val="22"/>
        </w:rPr>
        <w:t>J. Craig Jenkins, Kevin T Leicht and Arthur Jaynes.</w:t>
      </w:r>
      <w:r w:rsidR="003C2B73">
        <w:rPr>
          <w:sz w:val="22"/>
          <w:szCs w:val="22"/>
        </w:rPr>
        <w:t xml:space="preserve"> 2006.</w:t>
      </w:r>
      <w:r w:rsidR="00D3692B" w:rsidRPr="007309CE">
        <w:rPr>
          <w:sz w:val="22"/>
          <w:szCs w:val="22"/>
        </w:rPr>
        <w:t xml:space="preserve"> “Do High Technology Policies </w:t>
      </w:r>
      <w:r w:rsidRPr="007309CE">
        <w:rPr>
          <w:sz w:val="22"/>
          <w:szCs w:val="22"/>
        </w:rPr>
        <w:t xml:space="preserve"> </w:t>
      </w:r>
      <w:r w:rsidR="00D3692B" w:rsidRPr="007309CE">
        <w:rPr>
          <w:sz w:val="22"/>
          <w:szCs w:val="22"/>
        </w:rPr>
        <w:t xml:space="preserve">Work? An Analysis of High Technology Employment Growth in U.S. Metropolitan </w:t>
      </w:r>
      <w:r w:rsidR="003C2B73">
        <w:rPr>
          <w:sz w:val="22"/>
          <w:szCs w:val="22"/>
        </w:rPr>
        <w:t xml:space="preserve"> </w:t>
      </w:r>
      <w:r w:rsidR="00D3692B" w:rsidRPr="007309CE">
        <w:rPr>
          <w:sz w:val="22"/>
          <w:szCs w:val="22"/>
        </w:rPr>
        <w:t xml:space="preserve">Areas, 1988-1998.” </w:t>
      </w:r>
      <w:r w:rsidR="00D3692B" w:rsidRPr="007309CE">
        <w:rPr>
          <w:i/>
          <w:sz w:val="22"/>
          <w:szCs w:val="22"/>
        </w:rPr>
        <w:t>Social Forces</w:t>
      </w:r>
      <w:r w:rsidR="00C157BA" w:rsidRPr="007309CE">
        <w:rPr>
          <w:sz w:val="22"/>
          <w:szCs w:val="22"/>
        </w:rPr>
        <w:t>, 85:283-314</w:t>
      </w:r>
    </w:p>
    <w:p w:rsidR="00D3692B" w:rsidRPr="007309CE" w:rsidRDefault="00D3692B" w:rsidP="00A35545">
      <w:pPr>
        <w:tabs>
          <w:tab w:val="left" w:pos="1620"/>
        </w:tabs>
        <w:ind w:left="1620" w:hanging="1620"/>
        <w:rPr>
          <w:sz w:val="22"/>
          <w:szCs w:val="22"/>
        </w:rPr>
      </w:pPr>
    </w:p>
    <w:p w:rsidR="00104D79" w:rsidRPr="007309CE" w:rsidRDefault="00104D79" w:rsidP="00A35545">
      <w:pPr>
        <w:tabs>
          <w:tab w:val="left" w:pos="0"/>
        </w:tabs>
        <w:rPr>
          <w:sz w:val="22"/>
          <w:szCs w:val="22"/>
        </w:rPr>
      </w:pPr>
      <w:r w:rsidRPr="007309CE">
        <w:rPr>
          <w:sz w:val="22"/>
          <w:szCs w:val="22"/>
        </w:rPr>
        <w:t>J. Craig Jenkins, Kevin T. Leicht, and Heather Wendt.</w:t>
      </w:r>
      <w:r w:rsidR="003C2B73">
        <w:rPr>
          <w:sz w:val="22"/>
          <w:szCs w:val="22"/>
        </w:rPr>
        <w:t xml:space="preserve"> 2006.</w:t>
      </w:r>
      <w:r w:rsidRPr="007309CE">
        <w:rPr>
          <w:sz w:val="22"/>
          <w:szCs w:val="22"/>
        </w:rPr>
        <w:t xml:space="preserve"> “Class Forces, Political Institutions and State Intervention: Subnational Economic Development Policy in the U.S., 1971-1990.” </w:t>
      </w:r>
      <w:r w:rsidRPr="007309CE">
        <w:rPr>
          <w:i/>
          <w:sz w:val="22"/>
          <w:szCs w:val="22"/>
        </w:rPr>
        <w:t>American Journal of Sociology.</w:t>
      </w:r>
      <w:r w:rsidR="00C157BA" w:rsidRPr="007309CE">
        <w:rPr>
          <w:sz w:val="22"/>
          <w:szCs w:val="22"/>
        </w:rPr>
        <w:t xml:space="preserve"> 111:1122-80.</w:t>
      </w:r>
    </w:p>
    <w:p w:rsidR="00104D79" w:rsidRPr="007309CE" w:rsidRDefault="00104D79" w:rsidP="00A35545">
      <w:pPr>
        <w:tabs>
          <w:tab w:val="left" w:pos="1620"/>
        </w:tabs>
        <w:ind w:left="1620" w:hanging="1620"/>
        <w:rPr>
          <w:sz w:val="22"/>
          <w:szCs w:val="22"/>
        </w:rPr>
      </w:pPr>
    </w:p>
    <w:p w:rsidR="00104D79" w:rsidRPr="007309CE" w:rsidRDefault="00104D79" w:rsidP="00A35545">
      <w:pPr>
        <w:tabs>
          <w:tab w:val="left" w:pos="1620"/>
        </w:tabs>
        <w:rPr>
          <w:sz w:val="22"/>
          <w:szCs w:val="22"/>
        </w:rPr>
      </w:pPr>
      <w:r w:rsidRPr="007309CE">
        <w:rPr>
          <w:sz w:val="22"/>
          <w:szCs w:val="22"/>
        </w:rPr>
        <w:t>Bruce C. Skaggs and Kevin T. Leicht.</w:t>
      </w:r>
      <w:r w:rsidR="003C2B73">
        <w:rPr>
          <w:sz w:val="22"/>
          <w:szCs w:val="22"/>
        </w:rPr>
        <w:t xml:space="preserve"> 2006.</w:t>
      </w:r>
      <w:r w:rsidRPr="007309CE">
        <w:rPr>
          <w:sz w:val="22"/>
          <w:szCs w:val="22"/>
        </w:rPr>
        <w:t xml:space="preserve"> “Management Paradigm Change in the United States: A Professional Autonomy Perspective.” </w:t>
      </w:r>
      <w:r w:rsidRPr="007309CE">
        <w:rPr>
          <w:i/>
          <w:sz w:val="22"/>
          <w:szCs w:val="22"/>
        </w:rPr>
        <w:t>Research in the Sociology of Work</w:t>
      </w:r>
      <w:r w:rsidRPr="007309CE">
        <w:rPr>
          <w:sz w:val="22"/>
          <w:szCs w:val="22"/>
        </w:rPr>
        <w:t>.</w:t>
      </w:r>
      <w:r w:rsidR="00C157BA" w:rsidRPr="007309CE">
        <w:rPr>
          <w:sz w:val="22"/>
          <w:szCs w:val="22"/>
        </w:rPr>
        <w:t xml:space="preserve"> 15:125-152.</w:t>
      </w:r>
      <w:r w:rsidRPr="007309CE">
        <w:rPr>
          <w:sz w:val="22"/>
          <w:szCs w:val="22"/>
        </w:rPr>
        <w:t xml:space="preserve"> (also presented at the 1997 meetings of the </w:t>
      </w:r>
      <w:smartTag w:uri="urn:schemas-microsoft-com:office:smarttags" w:element="PlaceType">
        <w:r w:rsidRPr="007309CE">
          <w:rPr>
            <w:sz w:val="22"/>
            <w:szCs w:val="22"/>
          </w:rPr>
          <w:t>Academy</w:t>
        </w:r>
      </w:smartTag>
      <w:r w:rsidRPr="007309CE">
        <w:rPr>
          <w:sz w:val="22"/>
          <w:szCs w:val="22"/>
        </w:rPr>
        <w:t xml:space="preserve"> of </w:t>
      </w:r>
      <w:smartTag w:uri="urn:schemas-microsoft-com:office:smarttags" w:element="PlaceName">
        <w:r w:rsidRPr="007309CE">
          <w:rPr>
            <w:sz w:val="22"/>
            <w:szCs w:val="22"/>
          </w:rPr>
          <w:t>Management</w:t>
        </w:r>
      </w:smartTag>
      <w:r w:rsidRPr="007309CE">
        <w:rPr>
          <w:sz w:val="22"/>
          <w:szCs w:val="22"/>
        </w:rPr>
        <w:t xml:space="preserve">, </w:t>
      </w:r>
      <w:smartTag w:uri="urn:schemas-microsoft-com:office:smarttags" w:element="place">
        <w:smartTag w:uri="urn:schemas-microsoft-com:office:smarttags" w:element="City">
          <w:r w:rsidRPr="007309CE">
            <w:rPr>
              <w:sz w:val="22"/>
              <w:szCs w:val="22"/>
            </w:rPr>
            <w:t>Boston</w:t>
          </w:r>
        </w:smartTag>
        <w:r w:rsidRPr="007309CE">
          <w:rPr>
            <w:sz w:val="22"/>
            <w:szCs w:val="22"/>
          </w:rPr>
          <w:t xml:space="preserve">, </w:t>
        </w:r>
        <w:smartTag w:uri="urn:schemas-microsoft-com:office:smarttags" w:element="State">
          <w:r w:rsidRPr="007309CE">
            <w:rPr>
              <w:sz w:val="22"/>
              <w:szCs w:val="22"/>
            </w:rPr>
            <w:t>Massachusetts</w:t>
          </w:r>
        </w:smartTag>
      </w:smartTag>
      <w:r w:rsidRPr="007309CE">
        <w:rPr>
          <w:sz w:val="22"/>
          <w:szCs w:val="22"/>
        </w:rPr>
        <w:t>).</w:t>
      </w:r>
    </w:p>
    <w:p w:rsidR="00104D79" w:rsidRPr="007309CE" w:rsidRDefault="00104D79" w:rsidP="00A35545">
      <w:pPr>
        <w:tabs>
          <w:tab w:val="left" w:pos="1620"/>
        </w:tabs>
        <w:ind w:left="1620" w:hanging="1620"/>
        <w:rPr>
          <w:sz w:val="22"/>
          <w:szCs w:val="22"/>
        </w:rPr>
      </w:pPr>
    </w:p>
    <w:p w:rsidR="00104D79" w:rsidRPr="007309CE" w:rsidRDefault="0092045E" w:rsidP="00A35545">
      <w:pPr>
        <w:rPr>
          <w:sz w:val="22"/>
          <w:szCs w:val="22"/>
        </w:rPr>
      </w:pPr>
      <w:r w:rsidRPr="007309CE">
        <w:rPr>
          <w:sz w:val="22"/>
          <w:szCs w:val="22"/>
        </w:rPr>
        <w:t xml:space="preserve">Kevin T. Leicht and Elizabeth C.W. Lyman. </w:t>
      </w:r>
      <w:r w:rsidR="003C2B73">
        <w:rPr>
          <w:sz w:val="22"/>
          <w:szCs w:val="22"/>
        </w:rPr>
        <w:t xml:space="preserve">2006. </w:t>
      </w:r>
      <w:r w:rsidRPr="007309CE">
        <w:rPr>
          <w:sz w:val="22"/>
          <w:szCs w:val="22"/>
        </w:rPr>
        <w:t>“</w:t>
      </w:r>
      <w:r w:rsidR="00C157BA" w:rsidRPr="007309CE">
        <w:rPr>
          <w:sz w:val="22"/>
          <w:szCs w:val="22"/>
        </w:rPr>
        <w:t>Markets, Institutions, and the Crisis of Professional Practice</w:t>
      </w:r>
      <w:r w:rsidRPr="007309CE">
        <w:rPr>
          <w:sz w:val="22"/>
          <w:szCs w:val="22"/>
        </w:rPr>
        <w:t xml:space="preserve">.” </w:t>
      </w:r>
      <w:r w:rsidRPr="007309CE">
        <w:rPr>
          <w:i/>
          <w:sz w:val="22"/>
          <w:szCs w:val="22"/>
        </w:rPr>
        <w:t>Research in the Sociology of Organizations</w:t>
      </w:r>
      <w:r w:rsidRPr="007309CE">
        <w:rPr>
          <w:sz w:val="22"/>
          <w:szCs w:val="22"/>
        </w:rPr>
        <w:t>.</w:t>
      </w:r>
      <w:r w:rsidR="00C157BA" w:rsidRPr="007309CE">
        <w:rPr>
          <w:sz w:val="22"/>
          <w:szCs w:val="22"/>
        </w:rPr>
        <w:t>24:19-47.</w:t>
      </w:r>
    </w:p>
    <w:p w:rsidR="002A547C" w:rsidRPr="007309CE" w:rsidRDefault="002A547C" w:rsidP="00A35545">
      <w:pPr>
        <w:tabs>
          <w:tab w:val="left" w:pos="1620"/>
        </w:tabs>
        <w:ind w:left="1620" w:hanging="1620"/>
        <w:rPr>
          <w:sz w:val="22"/>
          <w:szCs w:val="22"/>
        </w:rPr>
      </w:pPr>
    </w:p>
    <w:p w:rsidR="0092045E" w:rsidRPr="007309CE" w:rsidRDefault="0092045E" w:rsidP="00A35545">
      <w:pPr>
        <w:tabs>
          <w:tab w:val="left" w:pos="0"/>
        </w:tabs>
        <w:rPr>
          <w:sz w:val="22"/>
          <w:szCs w:val="22"/>
        </w:rPr>
      </w:pPr>
      <w:r w:rsidRPr="007309CE">
        <w:rPr>
          <w:sz w:val="22"/>
          <w:szCs w:val="22"/>
        </w:rPr>
        <w:t>Kevin T. Leicht.</w:t>
      </w:r>
      <w:r w:rsidR="003C2B73">
        <w:rPr>
          <w:sz w:val="22"/>
          <w:szCs w:val="22"/>
        </w:rPr>
        <w:t xml:space="preserve"> 2005.</w:t>
      </w:r>
      <w:r w:rsidRPr="007309CE">
        <w:rPr>
          <w:sz w:val="22"/>
          <w:szCs w:val="22"/>
        </w:rPr>
        <w:t xml:space="preserve"> “Professions” </w:t>
      </w:r>
      <w:r w:rsidR="00A9756F" w:rsidRPr="007309CE">
        <w:rPr>
          <w:sz w:val="22"/>
          <w:szCs w:val="22"/>
        </w:rPr>
        <w:t xml:space="preserve">pgs. 603-606 </w:t>
      </w:r>
      <w:r w:rsidRPr="007309CE">
        <w:rPr>
          <w:sz w:val="22"/>
          <w:szCs w:val="22"/>
        </w:rPr>
        <w:t xml:space="preserve">in George Ritzer and Peter Kivisto (eds.) </w:t>
      </w:r>
      <w:r w:rsidRPr="007309CE">
        <w:rPr>
          <w:i/>
          <w:sz w:val="22"/>
          <w:szCs w:val="22"/>
        </w:rPr>
        <w:t>The Encyclopedia of Social Theory</w:t>
      </w:r>
      <w:r w:rsidR="00A9756F" w:rsidRPr="007309CE">
        <w:rPr>
          <w:i/>
          <w:sz w:val="22"/>
          <w:szCs w:val="22"/>
        </w:rPr>
        <w:t>: Volume II</w:t>
      </w:r>
      <w:r w:rsidRPr="007309CE">
        <w:rPr>
          <w:sz w:val="22"/>
          <w:szCs w:val="22"/>
        </w:rPr>
        <w:t xml:space="preserve">. </w:t>
      </w:r>
      <w:smartTag w:uri="urn:schemas-microsoft-com:office:smarttags" w:element="place">
        <w:smartTag w:uri="urn:schemas-microsoft-com:office:smarttags" w:element="City">
          <w:r w:rsidR="00A9756F" w:rsidRPr="007309CE">
            <w:rPr>
              <w:sz w:val="22"/>
              <w:szCs w:val="22"/>
            </w:rPr>
            <w:t>Thousand Oaks</w:t>
          </w:r>
        </w:smartTag>
        <w:r w:rsidR="00A9756F" w:rsidRPr="007309CE">
          <w:rPr>
            <w:sz w:val="22"/>
            <w:szCs w:val="22"/>
          </w:rPr>
          <w:t xml:space="preserve">, </w:t>
        </w:r>
        <w:smartTag w:uri="urn:schemas-microsoft-com:office:smarttags" w:element="State">
          <w:r w:rsidR="00A9756F" w:rsidRPr="007309CE">
            <w:rPr>
              <w:sz w:val="22"/>
              <w:szCs w:val="22"/>
            </w:rPr>
            <w:t>CA</w:t>
          </w:r>
        </w:smartTag>
      </w:smartTag>
      <w:r w:rsidR="00A9756F" w:rsidRPr="007309CE">
        <w:rPr>
          <w:sz w:val="22"/>
          <w:szCs w:val="22"/>
        </w:rPr>
        <w:t>: Sage</w:t>
      </w:r>
      <w:r w:rsidRPr="007309CE">
        <w:rPr>
          <w:sz w:val="22"/>
          <w:szCs w:val="22"/>
        </w:rPr>
        <w:t>.</w:t>
      </w:r>
    </w:p>
    <w:p w:rsidR="0092045E" w:rsidRPr="007309CE" w:rsidRDefault="0092045E" w:rsidP="00A35545">
      <w:pPr>
        <w:tabs>
          <w:tab w:val="left" w:pos="1620"/>
        </w:tabs>
        <w:ind w:left="1620" w:hanging="1620"/>
        <w:rPr>
          <w:sz w:val="22"/>
          <w:szCs w:val="22"/>
        </w:rPr>
      </w:pPr>
    </w:p>
    <w:p w:rsidR="0092045E" w:rsidRPr="007309CE" w:rsidRDefault="0092045E" w:rsidP="00A35545">
      <w:pPr>
        <w:rPr>
          <w:sz w:val="22"/>
          <w:szCs w:val="22"/>
        </w:rPr>
      </w:pPr>
      <w:r w:rsidRPr="007309CE">
        <w:rPr>
          <w:sz w:val="22"/>
          <w:szCs w:val="22"/>
        </w:rPr>
        <w:t>Michael Wallace and Kevin T. Leicht.</w:t>
      </w:r>
      <w:r w:rsidR="003C2B73">
        <w:rPr>
          <w:sz w:val="22"/>
          <w:szCs w:val="22"/>
        </w:rPr>
        <w:t xml:space="preserve"> 2004.</w:t>
      </w:r>
      <w:r w:rsidRPr="007309CE">
        <w:rPr>
          <w:sz w:val="22"/>
          <w:szCs w:val="22"/>
        </w:rPr>
        <w:t xml:space="preserve"> “Culture Wars in the Workplace: The Property Rights of Jobs Across the Cultural Divide.” </w:t>
      </w:r>
      <w:r w:rsidRPr="007309CE">
        <w:rPr>
          <w:i/>
          <w:sz w:val="22"/>
          <w:szCs w:val="22"/>
        </w:rPr>
        <w:t>Work and Occupations</w:t>
      </w:r>
      <w:r w:rsidRPr="007309CE">
        <w:rPr>
          <w:sz w:val="22"/>
          <w:szCs w:val="22"/>
        </w:rPr>
        <w:t xml:space="preserve">. 31: 3-37 (also presented at the 2001 meetings of the American Sociological Association, </w:t>
      </w:r>
      <w:smartTag w:uri="urn:schemas-microsoft-com:office:smarttags" w:element="place">
        <w:smartTag w:uri="urn:schemas-microsoft-com:office:smarttags" w:element="City">
          <w:r w:rsidRPr="007309CE">
            <w:rPr>
              <w:sz w:val="22"/>
              <w:szCs w:val="22"/>
            </w:rPr>
            <w:t>Anaheim</w:t>
          </w:r>
        </w:smartTag>
        <w:r w:rsidRPr="007309CE">
          <w:rPr>
            <w:sz w:val="22"/>
            <w:szCs w:val="22"/>
          </w:rPr>
          <w:t xml:space="preserve">, </w:t>
        </w:r>
        <w:smartTag w:uri="urn:schemas-microsoft-com:office:smarttags" w:element="State">
          <w:r w:rsidRPr="007309CE">
            <w:rPr>
              <w:sz w:val="22"/>
              <w:szCs w:val="22"/>
            </w:rPr>
            <w:t>California</w:t>
          </w:r>
        </w:smartTag>
      </w:smartTag>
      <w:r w:rsidRPr="007309CE">
        <w:rPr>
          <w:sz w:val="22"/>
          <w:szCs w:val="22"/>
        </w:rPr>
        <w:t>).</w:t>
      </w:r>
    </w:p>
    <w:p w:rsidR="0092045E" w:rsidRPr="007309CE" w:rsidRDefault="0092045E" w:rsidP="00A35545">
      <w:pPr>
        <w:tabs>
          <w:tab w:val="left" w:pos="1620"/>
        </w:tabs>
        <w:ind w:left="1620" w:hanging="1620"/>
        <w:rPr>
          <w:sz w:val="22"/>
          <w:szCs w:val="22"/>
        </w:rPr>
      </w:pPr>
    </w:p>
    <w:p w:rsidR="0092045E" w:rsidRDefault="0092045E" w:rsidP="00A35545">
      <w:pPr>
        <w:tabs>
          <w:tab w:val="left" w:pos="0"/>
        </w:tabs>
        <w:rPr>
          <w:sz w:val="22"/>
          <w:szCs w:val="22"/>
        </w:rPr>
      </w:pPr>
      <w:r w:rsidRPr="007309CE">
        <w:rPr>
          <w:sz w:val="22"/>
          <w:szCs w:val="22"/>
        </w:rPr>
        <w:t>Arne L. Kalleberg and Kevin T. Leicht.</w:t>
      </w:r>
      <w:r w:rsidR="003C2B73">
        <w:rPr>
          <w:sz w:val="22"/>
          <w:szCs w:val="22"/>
        </w:rPr>
        <w:t xml:space="preserve">2002. </w:t>
      </w:r>
      <w:r w:rsidRPr="007309CE">
        <w:rPr>
          <w:sz w:val="22"/>
          <w:szCs w:val="22"/>
        </w:rPr>
        <w:t xml:space="preserve"> “The Sociology of Work in the United States.” </w:t>
      </w:r>
      <w:r w:rsidR="002F7EB2" w:rsidRPr="007309CE">
        <w:rPr>
          <w:sz w:val="22"/>
          <w:szCs w:val="22"/>
        </w:rPr>
        <w:t>Pp.</w:t>
      </w:r>
      <w:r w:rsidRPr="007309CE">
        <w:rPr>
          <w:sz w:val="22"/>
          <w:szCs w:val="22"/>
        </w:rPr>
        <w:t xml:space="preserve"> 87-113 in </w:t>
      </w:r>
      <w:r w:rsidRPr="007309CE">
        <w:rPr>
          <w:i/>
          <w:sz w:val="22"/>
          <w:szCs w:val="22"/>
        </w:rPr>
        <w:t>Worlds of Work: Building an International Sociology of Work</w:t>
      </w:r>
      <w:r w:rsidRPr="007309CE">
        <w:rPr>
          <w:sz w:val="22"/>
          <w:szCs w:val="22"/>
        </w:rPr>
        <w:t>. Edited by Daniel B. Cornfield and Randy Hodson. Plenum Press.</w:t>
      </w:r>
    </w:p>
    <w:p w:rsidR="003C2B73" w:rsidRPr="007309CE" w:rsidRDefault="003C2B73" w:rsidP="00A35545">
      <w:pPr>
        <w:tabs>
          <w:tab w:val="left" w:pos="0"/>
        </w:tabs>
        <w:rPr>
          <w:sz w:val="22"/>
          <w:szCs w:val="22"/>
        </w:rPr>
      </w:pPr>
    </w:p>
    <w:p w:rsidR="0092045E" w:rsidRPr="007309CE" w:rsidRDefault="0092045E" w:rsidP="00A35545">
      <w:pPr>
        <w:tabs>
          <w:tab w:val="left" w:pos="0"/>
        </w:tabs>
        <w:rPr>
          <w:sz w:val="22"/>
          <w:szCs w:val="22"/>
        </w:rPr>
      </w:pPr>
      <w:r w:rsidRPr="007309CE">
        <w:rPr>
          <w:sz w:val="22"/>
          <w:szCs w:val="22"/>
        </w:rPr>
        <w:t xml:space="preserve">Kevin T. Leicht. </w:t>
      </w:r>
      <w:r w:rsidR="003C2B73">
        <w:rPr>
          <w:sz w:val="22"/>
          <w:szCs w:val="22"/>
        </w:rPr>
        <w:t xml:space="preserve">2001 </w:t>
      </w:r>
      <w:r w:rsidRPr="007309CE">
        <w:rPr>
          <w:sz w:val="22"/>
          <w:szCs w:val="22"/>
        </w:rPr>
        <w:t xml:space="preserve">“The Future of Work.” </w:t>
      </w:r>
      <w:r w:rsidR="002F7EB2" w:rsidRPr="007309CE">
        <w:rPr>
          <w:sz w:val="22"/>
          <w:szCs w:val="22"/>
        </w:rPr>
        <w:t>Pp.</w:t>
      </w:r>
      <w:r w:rsidRPr="007309CE">
        <w:rPr>
          <w:sz w:val="22"/>
          <w:szCs w:val="22"/>
        </w:rPr>
        <w:t xml:space="preserve"> 421-439 in </w:t>
      </w:r>
      <w:r w:rsidRPr="007309CE">
        <w:rPr>
          <w:i/>
          <w:sz w:val="22"/>
          <w:szCs w:val="22"/>
        </w:rPr>
        <w:t>Understanding Societies</w:t>
      </w:r>
      <w:r w:rsidRPr="007309CE">
        <w:rPr>
          <w:sz w:val="22"/>
          <w:szCs w:val="22"/>
        </w:rPr>
        <w:t xml:space="preserve">, edited by York Bradshaw, Joseph F. Healey and Rebecca Smith. </w:t>
      </w:r>
      <w:smartTag w:uri="urn:schemas-microsoft-com:office:smarttags" w:element="place">
        <w:smartTag w:uri="urn:schemas-microsoft-com:office:smarttags" w:element="City">
          <w:r w:rsidRPr="007309CE">
            <w:rPr>
              <w:sz w:val="22"/>
              <w:szCs w:val="22"/>
            </w:rPr>
            <w:t>Boston</w:t>
          </w:r>
        </w:smartTag>
        <w:r w:rsidRPr="007309CE">
          <w:rPr>
            <w:sz w:val="22"/>
            <w:szCs w:val="22"/>
          </w:rPr>
          <w:t xml:space="preserve">, </w:t>
        </w:r>
        <w:smartTag w:uri="urn:schemas-microsoft-com:office:smarttags" w:element="State">
          <w:r w:rsidRPr="007309CE">
            <w:rPr>
              <w:sz w:val="22"/>
              <w:szCs w:val="22"/>
            </w:rPr>
            <w:t>MA</w:t>
          </w:r>
        </w:smartTag>
      </w:smartTag>
      <w:r w:rsidRPr="007309CE">
        <w:rPr>
          <w:sz w:val="22"/>
          <w:szCs w:val="22"/>
        </w:rPr>
        <w:t>: Pine Forge Press.</w:t>
      </w:r>
    </w:p>
    <w:p w:rsidR="0092045E" w:rsidRPr="007309CE" w:rsidRDefault="0092045E" w:rsidP="00A35545">
      <w:pPr>
        <w:tabs>
          <w:tab w:val="left" w:pos="1620"/>
        </w:tabs>
        <w:ind w:left="1620" w:hanging="1620"/>
        <w:rPr>
          <w:sz w:val="22"/>
          <w:szCs w:val="22"/>
        </w:rPr>
      </w:pPr>
    </w:p>
    <w:p w:rsidR="0092045E" w:rsidRPr="007309CE" w:rsidRDefault="0092045E" w:rsidP="00A35545">
      <w:pPr>
        <w:tabs>
          <w:tab w:val="left" w:pos="0"/>
        </w:tabs>
        <w:rPr>
          <w:sz w:val="22"/>
          <w:szCs w:val="22"/>
        </w:rPr>
      </w:pPr>
      <w:r w:rsidRPr="007309CE">
        <w:rPr>
          <w:sz w:val="22"/>
          <w:szCs w:val="22"/>
        </w:rPr>
        <w:t>Charlotte Chiu and Kevin T. Leicht.</w:t>
      </w:r>
      <w:r w:rsidR="003C2B73">
        <w:rPr>
          <w:sz w:val="22"/>
          <w:szCs w:val="22"/>
        </w:rPr>
        <w:t xml:space="preserve"> 2000.</w:t>
      </w:r>
      <w:r w:rsidRPr="007309CE">
        <w:rPr>
          <w:sz w:val="22"/>
          <w:szCs w:val="22"/>
        </w:rPr>
        <w:t xml:space="preserve"> “When Does Feminization Increase Equality: The Case of Lawyers.” </w:t>
      </w:r>
      <w:r w:rsidRPr="007309CE">
        <w:rPr>
          <w:i/>
          <w:sz w:val="22"/>
          <w:szCs w:val="22"/>
        </w:rPr>
        <w:t>Law and Society Review</w:t>
      </w:r>
      <w:r w:rsidRPr="007309CE">
        <w:rPr>
          <w:sz w:val="22"/>
          <w:szCs w:val="22"/>
        </w:rPr>
        <w:t>. 33:557-593.</w:t>
      </w:r>
    </w:p>
    <w:p w:rsidR="0092045E" w:rsidRPr="007309CE" w:rsidRDefault="0092045E" w:rsidP="00A35545">
      <w:pPr>
        <w:tabs>
          <w:tab w:val="left" w:pos="1620"/>
        </w:tabs>
        <w:ind w:left="1620" w:hanging="1620"/>
        <w:rPr>
          <w:sz w:val="22"/>
          <w:szCs w:val="22"/>
        </w:rPr>
      </w:pPr>
    </w:p>
    <w:p w:rsidR="0092045E" w:rsidRPr="007309CE" w:rsidRDefault="0092045E" w:rsidP="00A35545">
      <w:pPr>
        <w:tabs>
          <w:tab w:val="left" w:pos="0"/>
        </w:tabs>
        <w:rPr>
          <w:sz w:val="22"/>
          <w:szCs w:val="22"/>
        </w:rPr>
      </w:pPr>
      <w:r w:rsidRPr="007309CE">
        <w:rPr>
          <w:sz w:val="22"/>
          <w:szCs w:val="22"/>
        </w:rPr>
        <w:t>Susan Hauan, Nancy Landale and Kevin T. Leicht.</w:t>
      </w:r>
      <w:r w:rsidR="003C2B73">
        <w:rPr>
          <w:sz w:val="22"/>
          <w:szCs w:val="22"/>
        </w:rPr>
        <w:t>2000.</w:t>
      </w:r>
      <w:r w:rsidRPr="007309CE">
        <w:rPr>
          <w:sz w:val="22"/>
          <w:szCs w:val="22"/>
        </w:rPr>
        <w:t xml:space="preserve"> “Poverty and Work Effort Among Urban Latino Men.” </w:t>
      </w:r>
      <w:r w:rsidRPr="007309CE">
        <w:rPr>
          <w:i/>
          <w:sz w:val="22"/>
          <w:szCs w:val="22"/>
        </w:rPr>
        <w:t>Work and Occupations</w:t>
      </w:r>
      <w:r w:rsidRPr="007309CE">
        <w:rPr>
          <w:sz w:val="22"/>
          <w:szCs w:val="22"/>
        </w:rPr>
        <w:t xml:space="preserve">. 27:188-222. (also presented at the 1996 American Sociological Association Meetings, </w:t>
      </w:r>
      <w:smartTag w:uri="urn:schemas-microsoft-com:office:smarttags" w:element="City">
        <w:smartTag w:uri="urn:schemas-microsoft-com:office:smarttags" w:element="place">
          <w:r w:rsidRPr="007309CE">
            <w:rPr>
              <w:sz w:val="22"/>
              <w:szCs w:val="22"/>
            </w:rPr>
            <w:t>New York City</w:t>
          </w:r>
        </w:smartTag>
      </w:smartTag>
      <w:r w:rsidRPr="007309CE">
        <w:rPr>
          <w:sz w:val="22"/>
          <w:szCs w:val="22"/>
        </w:rPr>
        <w:t>).</w:t>
      </w:r>
    </w:p>
    <w:p w:rsidR="0092045E" w:rsidRPr="007309CE" w:rsidRDefault="0092045E" w:rsidP="00A35545">
      <w:pPr>
        <w:tabs>
          <w:tab w:val="left" w:pos="1620"/>
        </w:tabs>
        <w:ind w:left="1620" w:hanging="1620"/>
        <w:rPr>
          <w:sz w:val="22"/>
          <w:szCs w:val="22"/>
        </w:rPr>
      </w:pPr>
    </w:p>
    <w:p w:rsidR="0092045E" w:rsidRPr="007309CE" w:rsidRDefault="0092045E" w:rsidP="00A35545">
      <w:pPr>
        <w:rPr>
          <w:sz w:val="22"/>
          <w:szCs w:val="22"/>
        </w:rPr>
      </w:pPr>
      <w:r w:rsidRPr="007309CE">
        <w:rPr>
          <w:sz w:val="22"/>
          <w:szCs w:val="22"/>
        </w:rPr>
        <w:t xml:space="preserve">Michael Wallace, Kevin T. Leicht and Lawrence E. Raffalovich. </w:t>
      </w:r>
      <w:r w:rsidR="003C2B73">
        <w:rPr>
          <w:sz w:val="22"/>
          <w:szCs w:val="22"/>
        </w:rPr>
        <w:t xml:space="preserve">1999. </w:t>
      </w:r>
      <w:r w:rsidRPr="007309CE">
        <w:rPr>
          <w:sz w:val="22"/>
          <w:szCs w:val="22"/>
        </w:rPr>
        <w:t xml:space="preserve">“Unions, Strikes and </w:t>
      </w:r>
      <w:r w:rsidR="009940BC" w:rsidRPr="007309CE">
        <w:rPr>
          <w:sz w:val="22"/>
          <w:szCs w:val="22"/>
        </w:rPr>
        <w:t xml:space="preserve">coming Labor’s Share of Income: The Distributional Consequences of Worker Organization and Militancy in the United States, 1948-1992.” </w:t>
      </w:r>
      <w:r w:rsidR="009940BC" w:rsidRPr="007309CE">
        <w:rPr>
          <w:i/>
          <w:sz w:val="22"/>
          <w:szCs w:val="22"/>
        </w:rPr>
        <w:t>Social Science Research</w:t>
      </w:r>
      <w:r w:rsidR="009940BC" w:rsidRPr="007309CE">
        <w:rPr>
          <w:sz w:val="22"/>
          <w:szCs w:val="22"/>
        </w:rPr>
        <w:t xml:space="preserve">. 28:265-288 (also presented at the April, 1995 Midwest Sociological Association Meetings, </w:t>
      </w:r>
      <w:smartTag w:uri="urn:schemas-microsoft-com:office:smarttags" w:element="place">
        <w:smartTag w:uri="urn:schemas-microsoft-com:office:smarttags" w:element="City">
          <w:r w:rsidR="009940BC" w:rsidRPr="007309CE">
            <w:rPr>
              <w:sz w:val="22"/>
              <w:szCs w:val="22"/>
            </w:rPr>
            <w:t>Chicago</w:t>
          </w:r>
        </w:smartTag>
        <w:r w:rsidR="009940BC" w:rsidRPr="007309CE">
          <w:rPr>
            <w:sz w:val="22"/>
            <w:szCs w:val="22"/>
          </w:rPr>
          <w:t xml:space="preserve">, </w:t>
        </w:r>
        <w:smartTag w:uri="urn:schemas-microsoft-com:office:smarttags" w:element="State">
          <w:r w:rsidR="009940BC" w:rsidRPr="007309CE">
            <w:rPr>
              <w:sz w:val="22"/>
              <w:szCs w:val="22"/>
            </w:rPr>
            <w:t>Illinois</w:t>
          </w:r>
        </w:smartTag>
      </w:smartTag>
      <w:r w:rsidR="009940BC" w:rsidRPr="007309CE">
        <w:rPr>
          <w:sz w:val="22"/>
          <w:szCs w:val="22"/>
        </w:rPr>
        <w:t>).</w:t>
      </w:r>
    </w:p>
    <w:p w:rsidR="009940BC" w:rsidRPr="007309CE" w:rsidRDefault="009940BC" w:rsidP="00A35545">
      <w:pPr>
        <w:tabs>
          <w:tab w:val="left" w:pos="1620"/>
        </w:tabs>
        <w:ind w:left="1620" w:hanging="1620"/>
        <w:rPr>
          <w:sz w:val="22"/>
          <w:szCs w:val="22"/>
        </w:rPr>
      </w:pPr>
    </w:p>
    <w:p w:rsidR="009940BC" w:rsidRPr="007309CE" w:rsidRDefault="009940BC" w:rsidP="00A35545">
      <w:pPr>
        <w:rPr>
          <w:sz w:val="22"/>
          <w:szCs w:val="22"/>
        </w:rPr>
      </w:pPr>
      <w:r w:rsidRPr="007309CE">
        <w:rPr>
          <w:sz w:val="22"/>
          <w:szCs w:val="22"/>
        </w:rPr>
        <w:t>Michele Lee Kozimor-King and Kevin T. Leicht.</w:t>
      </w:r>
      <w:r w:rsidR="003C2B73">
        <w:rPr>
          <w:sz w:val="22"/>
          <w:szCs w:val="22"/>
        </w:rPr>
        <w:t xml:space="preserve"> 1999.</w:t>
      </w:r>
      <w:r w:rsidRPr="007309CE">
        <w:rPr>
          <w:sz w:val="22"/>
          <w:szCs w:val="22"/>
        </w:rPr>
        <w:t xml:space="preserve"> “Sources of Convergence and Divergence in Attitudes about Work and Family Roles Among Women.” </w:t>
      </w:r>
      <w:r w:rsidRPr="007309CE">
        <w:rPr>
          <w:i/>
          <w:sz w:val="22"/>
          <w:szCs w:val="22"/>
        </w:rPr>
        <w:t>Research in the Sociology of Work</w:t>
      </w:r>
      <w:r w:rsidRPr="007309CE">
        <w:rPr>
          <w:sz w:val="22"/>
          <w:szCs w:val="22"/>
        </w:rPr>
        <w:t xml:space="preserve">. 7:85-108. (also presented at the 1996 meetings of the Eastern Sociological Society, </w:t>
      </w:r>
      <w:smartTag w:uri="urn:schemas-microsoft-com:office:smarttags" w:element="place">
        <w:smartTag w:uri="urn:schemas-microsoft-com:office:smarttags" w:element="City">
          <w:r w:rsidRPr="007309CE">
            <w:rPr>
              <w:sz w:val="22"/>
              <w:szCs w:val="22"/>
            </w:rPr>
            <w:t>Boston</w:t>
          </w:r>
        </w:smartTag>
        <w:r w:rsidRPr="007309CE">
          <w:rPr>
            <w:sz w:val="22"/>
            <w:szCs w:val="22"/>
          </w:rPr>
          <w:t xml:space="preserve">, </w:t>
        </w:r>
        <w:smartTag w:uri="urn:schemas-microsoft-com:office:smarttags" w:element="State">
          <w:r w:rsidRPr="007309CE">
            <w:rPr>
              <w:sz w:val="22"/>
              <w:szCs w:val="22"/>
            </w:rPr>
            <w:t>Massachusetts</w:t>
          </w:r>
        </w:smartTag>
      </w:smartTag>
      <w:r w:rsidRPr="007309CE">
        <w:rPr>
          <w:sz w:val="22"/>
          <w:szCs w:val="22"/>
        </w:rPr>
        <w:t>).</w:t>
      </w:r>
    </w:p>
    <w:p w:rsidR="009940BC" w:rsidRPr="007309CE" w:rsidRDefault="009940BC" w:rsidP="00A35545">
      <w:pPr>
        <w:tabs>
          <w:tab w:val="left" w:pos="1620"/>
        </w:tabs>
        <w:ind w:left="1620" w:hanging="1620"/>
        <w:rPr>
          <w:sz w:val="22"/>
          <w:szCs w:val="22"/>
        </w:rPr>
      </w:pPr>
    </w:p>
    <w:p w:rsidR="009940BC" w:rsidRPr="007309CE" w:rsidRDefault="009940BC" w:rsidP="00A35545">
      <w:pPr>
        <w:tabs>
          <w:tab w:val="left" w:pos="0"/>
        </w:tabs>
        <w:rPr>
          <w:sz w:val="22"/>
          <w:szCs w:val="22"/>
        </w:rPr>
      </w:pPr>
      <w:r w:rsidRPr="007309CE">
        <w:rPr>
          <w:sz w:val="22"/>
          <w:szCs w:val="22"/>
        </w:rPr>
        <w:t xml:space="preserve">Kevin T. Leicht and J. Craig Jenkins. </w:t>
      </w:r>
      <w:r w:rsidR="00B94A7E">
        <w:rPr>
          <w:sz w:val="22"/>
          <w:szCs w:val="22"/>
        </w:rPr>
        <w:t>1998.</w:t>
      </w:r>
      <w:r w:rsidRPr="007309CE">
        <w:rPr>
          <w:sz w:val="22"/>
          <w:szCs w:val="22"/>
        </w:rPr>
        <w:t xml:space="preserve">“Political Resources and Direct Intervention: The Adoption of Public Venture Capital Programs in the American States.” </w:t>
      </w:r>
      <w:r w:rsidRPr="007309CE">
        <w:rPr>
          <w:i/>
          <w:sz w:val="22"/>
          <w:szCs w:val="22"/>
        </w:rPr>
        <w:t>Social Forces</w:t>
      </w:r>
      <w:r w:rsidRPr="007309CE">
        <w:rPr>
          <w:sz w:val="22"/>
          <w:szCs w:val="22"/>
        </w:rPr>
        <w:t xml:space="preserve">. 76:1323-1346. (Presented at the 1992 meetings of the Midwest Sociological Society, </w:t>
      </w:r>
      <w:smartTag w:uri="urn:schemas-microsoft-com:office:smarttags" w:element="place">
        <w:smartTag w:uri="urn:schemas-microsoft-com:office:smarttags" w:element="City">
          <w:r w:rsidRPr="007309CE">
            <w:rPr>
              <w:sz w:val="22"/>
              <w:szCs w:val="22"/>
            </w:rPr>
            <w:t>Kansas City</w:t>
          </w:r>
        </w:smartTag>
        <w:r w:rsidRPr="007309CE">
          <w:rPr>
            <w:sz w:val="22"/>
            <w:szCs w:val="22"/>
          </w:rPr>
          <w:t xml:space="preserve">, </w:t>
        </w:r>
        <w:smartTag w:uri="urn:schemas-microsoft-com:office:smarttags" w:element="State">
          <w:r w:rsidRPr="007309CE">
            <w:rPr>
              <w:sz w:val="22"/>
              <w:szCs w:val="22"/>
            </w:rPr>
            <w:t>Missouri</w:t>
          </w:r>
        </w:smartTag>
      </w:smartTag>
      <w:r w:rsidRPr="007309CE">
        <w:rPr>
          <w:sz w:val="22"/>
          <w:szCs w:val="22"/>
        </w:rPr>
        <w:t xml:space="preserve">. Revised version presented at the 1993 meetings of the American Sociological Association, </w:t>
      </w:r>
      <w:smartTag w:uri="urn:schemas-microsoft-com:office:smarttags" w:element="place">
        <w:smartTag w:uri="urn:schemas-microsoft-com:office:smarttags" w:element="City">
          <w:r w:rsidRPr="007309CE">
            <w:rPr>
              <w:sz w:val="22"/>
              <w:szCs w:val="22"/>
            </w:rPr>
            <w:t>Miami</w:t>
          </w:r>
        </w:smartTag>
        <w:r w:rsidRPr="007309CE">
          <w:rPr>
            <w:sz w:val="22"/>
            <w:szCs w:val="22"/>
          </w:rPr>
          <w:t xml:space="preserve">, </w:t>
        </w:r>
        <w:smartTag w:uri="urn:schemas-microsoft-com:office:smarttags" w:element="State">
          <w:r w:rsidRPr="007309CE">
            <w:rPr>
              <w:sz w:val="22"/>
              <w:szCs w:val="22"/>
            </w:rPr>
            <w:t>Florida</w:t>
          </w:r>
        </w:smartTag>
      </w:smartTag>
      <w:r w:rsidRPr="007309CE">
        <w:rPr>
          <w:sz w:val="22"/>
          <w:szCs w:val="22"/>
        </w:rPr>
        <w:t>).</w:t>
      </w:r>
    </w:p>
    <w:p w:rsidR="009940BC" w:rsidRPr="007309CE" w:rsidRDefault="009940BC" w:rsidP="00A35545">
      <w:pPr>
        <w:tabs>
          <w:tab w:val="left" w:pos="1620"/>
        </w:tabs>
        <w:ind w:left="1620" w:hanging="1620"/>
        <w:rPr>
          <w:sz w:val="22"/>
          <w:szCs w:val="22"/>
        </w:rPr>
      </w:pPr>
    </w:p>
    <w:p w:rsidR="009940BC" w:rsidRPr="007309CE" w:rsidRDefault="009940BC" w:rsidP="00A35545">
      <w:pPr>
        <w:tabs>
          <w:tab w:val="left" w:pos="0"/>
        </w:tabs>
        <w:rPr>
          <w:sz w:val="22"/>
          <w:szCs w:val="22"/>
        </w:rPr>
      </w:pPr>
      <w:r w:rsidRPr="007309CE">
        <w:rPr>
          <w:sz w:val="22"/>
          <w:szCs w:val="22"/>
        </w:rPr>
        <w:t>Kevin T. Leicht.</w:t>
      </w:r>
      <w:r w:rsidR="00B94A7E">
        <w:rPr>
          <w:sz w:val="22"/>
          <w:szCs w:val="22"/>
        </w:rPr>
        <w:t xml:space="preserve"> 1998.</w:t>
      </w:r>
      <w:r w:rsidRPr="007309CE">
        <w:rPr>
          <w:sz w:val="22"/>
          <w:szCs w:val="22"/>
        </w:rPr>
        <w:t xml:space="preserve"> “Work (If You Can Get It) and Occupations (If There Are Any)?: What Social Scientists Can Learn From Prediction of the End of Work and Radical Workplace Change.” </w:t>
      </w:r>
      <w:r w:rsidRPr="007309CE">
        <w:rPr>
          <w:i/>
          <w:sz w:val="22"/>
          <w:szCs w:val="22"/>
        </w:rPr>
        <w:t>Work and Occupations</w:t>
      </w:r>
      <w:r w:rsidRPr="007309CE">
        <w:rPr>
          <w:sz w:val="22"/>
          <w:szCs w:val="22"/>
        </w:rPr>
        <w:t>. 25:36-48.</w:t>
      </w:r>
    </w:p>
    <w:p w:rsidR="009940BC" w:rsidRPr="007309CE" w:rsidRDefault="009940BC" w:rsidP="00A35545">
      <w:pPr>
        <w:tabs>
          <w:tab w:val="left" w:pos="1620"/>
        </w:tabs>
        <w:ind w:left="1620" w:hanging="1620"/>
        <w:rPr>
          <w:sz w:val="22"/>
          <w:szCs w:val="22"/>
        </w:rPr>
      </w:pPr>
    </w:p>
    <w:p w:rsidR="009940BC" w:rsidRPr="007309CE" w:rsidRDefault="009940BC" w:rsidP="00A35545">
      <w:pPr>
        <w:rPr>
          <w:sz w:val="22"/>
          <w:szCs w:val="22"/>
        </w:rPr>
      </w:pPr>
      <w:r w:rsidRPr="007309CE">
        <w:rPr>
          <w:sz w:val="22"/>
          <w:szCs w:val="22"/>
        </w:rPr>
        <w:t>Kevin T. Leicht and Mary L. Fennell.</w:t>
      </w:r>
      <w:r w:rsidR="00B94A7E">
        <w:rPr>
          <w:sz w:val="22"/>
          <w:szCs w:val="22"/>
        </w:rPr>
        <w:t xml:space="preserve"> 1997.</w:t>
      </w:r>
      <w:r w:rsidRPr="007309CE">
        <w:rPr>
          <w:sz w:val="22"/>
          <w:szCs w:val="22"/>
        </w:rPr>
        <w:t xml:space="preserve"> “The Changing Organizational Context of Professional Work.” </w:t>
      </w:r>
      <w:r w:rsidRPr="007309CE">
        <w:rPr>
          <w:i/>
          <w:sz w:val="22"/>
          <w:szCs w:val="22"/>
        </w:rPr>
        <w:t>Annual Review of Sociology</w:t>
      </w:r>
      <w:r w:rsidRPr="007309CE">
        <w:rPr>
          <w:sz w:val="22"/>
          <w:szCs w:val="22"/>
        </w:rPr>
        <w:t>. 23:215-231.</w:t>
      </w:r>
    </w:p>
    <w:p w:rsidR="009940BC" w:rsidRPr="007309CE" w:rsidRDefault="009940BC" w:rsidP="00A35545">
      <w:pPr>
        <w:tabs>
          <w:tab w:val="left" w:pos="1620"/>
        </w:tabs>
        <w:ind w:left="1620" w:hanging="1620"/>
        <w:rPr>
          <w:sz w:val="22"/>
          <w:szCs w:val="22"/>
        </w:rPr>
      </w:pPr>
    </w:p>
    <w:p w:rsidR="009940BC" w:rsidRPr="007309CE" w:rsidRDefault="009940BC" w:rsidP="00A35545">
      <w:pPr>
        <w:tabs>
          <w:tab w:val="left" w:pos="1620"/>
        </w:tabs>
        <w:rPr>
          <w:sz w:val="22"/>
          <w:szCs w:val="22"/>
        </w:rPr>
      </w:pPr>
      <w:r w:rsidRPr="007309CE">
        <w:rPr>
          <w:sz w:val="22"/>
          <w:szCs w:val="22"/>
        </w:rPr>
        <w:t>Kevin T. Leicht and Jonathan Marx.</w:t>
      </w:r>
      <w:r w:rsidR="00B94A7E">
        <w:rPr>
          <w:sz w:val="22"/>
          <w:szCs w:val="22"/>
        </w:rPr>
        <w:t xml:space="preserve"> 1997.</w:t>
      </w:r>
      <w:r w:rsidRPr="007309CE">
        <w:rPr>
          <w:sz w:val="22"/>
          <w:szCs w:val="22"/>
        </w:rPr>
        <w:t xml:space="preserve"> “Does Who you Know Matter? The Effects of Informal Job Finding Networks on Job Finding Among Men and Women.” </w:t>
      </w:r>
      <w:r w:rsidRPr="007309CE">
        <w:rPr>
          <w:i/>
          <w:sz w:val="22"/>
          <w:szCs w:val="22"/>
        </w:rPr>
        <w:t>Academy of Management Journal</w:t>
      </w:r>
      <w:r w:rsidRPr="007309CE">
        <w:rPr>
          <w:sz w:val="22"/>
          <w:szCs w:val="22"/>
        </w:rPr>
        <w:t>. 40:957-987. (Also presented at the 1989 meetings of the Midwest Sociological Society, St. Louis, Missouri).</w:t>
      </w:r>
    </w:p>
    <w:p w:rsidR="009940BC" w:rsidRPr="007309CE" w:rsidRDefault="009940BC" w:rsidP="00A35545">
      <w:pPr>
        <w:tabs>
          <w:tab w:val="left" w:pos="1620"/>
        </w:tabs>
        <w:rPr>
          <w:sz w:val="22"/>
          <w:szCs w:val="22"/>
        </w:rPr>
      </w:pPr>
    </w:p>
    <w:p w:rsidR="0034748A" w:rsidRPr="007309CE" w:rsidRDefault="00D268A1" w:rsidP="00A35545">
      <w:pPr>
        <w:tabs>
          <w:tab w:val="left" w:pos="1620"/>
        </w:tabs>
        <w:rPr>
          <w:sz w:val="22"/>
          <w:szCs w:val="22"/>
        </w:rPr>
      </w:pPr>
      <w:r w:rsidRPr="007309CE">
        <w:rPr>
          <w:sz w:val="22"/>
          <w:szCs w:val="22"/>
        </w:rPr>
        <w:t>Larry W. Isaac and Kevin T. Leicht.</w:t>
      </w:r>
      <w:r w:rsidR="00B94A7E">
        <w:rPr>
          <w:sz w:val="22"/>
          <w:szCs w:val="22"/>
        </w:rPr>
        <w:t xml:space="preserve"> 1997.</w:t>
      </w:r>
      <w:r w:rsidRPr="007309CE">
        <w:rPr>
          <w:sz w:val="22"/>
          <w:szCs w:val="22"/>
        </w:rPr>
        <w:t xml:space="preserve"> “Regimes of Power and the Power of Analytic Regimes: Explaining U.S. Military Procurement Keynesianism as Historical Process.” </w:t>
      </w:r>
      <w:r w:rsidRPr="007309CE">
        <w:rPr>
          <w:i/>
          <w:sz w:val="22"/>
          <w:szCs w:val="22"/>
        </w:rPr>
        <w:t>Historical Methods</w:t>
      </w:r>
      <w:r w:rsidRPr="007309CE">
        <w:rPr>
          <w:sz w:val="22"/>
          <w:szCs w:val="22"/>
        </w:rPr>
        <w:t>. 30:28-45. (Also presented at the 1990 meetings of the Southern Sociological Society, Louisville, Kentucky).</w:t>
      </w:r>
    </w:p>
    <w:p w:rsidR="00F06DC9" w:rsidRPr="007309CE" w:rsidRDefault="00F06DC9" w:rsidP="00A35545">
      <w:pPr>
        <w:tabs>
          <w:tab w:val="left" w:pos="1620"/>
        </w:tabs>
        <w:rPr>
          <w:sz w:val="22"/>
          <w:szCs w:val="22"/>
        </w:rPr>
      </w:pPr>
    </w:p>
    <w:p w:rsidR="00D268A1" w:rsidRPr="007309CE" w:rsidRDefault="00D268A1" w:rsidP="00A35545">
      <w:pPr>
        <w:tabs>
          <w:tab w:val="left" w:pos="1620"/>
        </w:tabs>
        <w:rPr>
          <w:sz w:val="22"/>
          <w:szCs w:val="22"/>
        </w:rPr>
      </w:pPr>
      <w:r w:rsidRPr="007309CE">
        <w:rPr>
          <w:sz w:val="22"/>
          <w:szCs w:val="22"/>
        </w:rPr>
        <w:t xml:space="preserve">J. Craig Jenkins and Kevin T. Leicht. </w:t>
      </w:r>
      <w:r w:rsidR="00B94A7E">
        <w:rPr>
          <w:sz w:val="22"/>
          <w:szCs w:val="22"/>
        </w:rPr>
        <w:t>1997. “</w:t>
      </w:r>
      <w:r w:rsidRPr="007309CE">
        <w:rPr>
          <w:sz w:val="22"/>
          <w:szCs w:val="22"/>
        </w:rPr>
        <w:t xml:space="preserve">Class Analysis and Social Movements: A Critique and Reformulation.” </w:t>
      </w:r>
      <w:r w:rsidR="002F7EB2" w:rsidRPr="007309CE">
        <w:rPr>
          <w:sz w:val="22"/>
          <w:szCs w:val="22"/>
        </w:rPr>
        <w:t>Pp.</w:t>
      </w:r>
      <w:r w:rsidRPr="007309CE">
        <w:rPr>
          <w:sz w:val="22"/>
          <w:szCs w:val="22"/>
        </w:rPr>
        <w:t xml:space="preserve"> 369-397 in John R. Hall (ed.) </w:t>
      </w:r>
      <w:r w:rsidRPr="007309CE">
        <w:rPr>
          <w:i/>
          <w:sz w:val="22"/>
          <w:szCs w:val="22"/>
        </w:rPr>
        <w:t>Reworking Class: Cultures and Institutions of Economic Stratification and Agency</w:t>
      </w:r>
      <w:r w:rsidRPr="007309CE">
        <w:rPr>
          <w:sz w:val="22"/>
          <w:szCs w:val="22"/>
        </w:rPr>
        <w:t xml:space="preserve">. </w:t>
      </w:r>
      <w:smartTag w:uri="urn:schemas-microsoft-com:office:smarttags" w:element="City">
        <w:r w:rsidRPr="007309CE">
          <w:rPr>
            <w:sz w:val="22"/>
            <w:szCs w:val="22"/>
          </w:rPr>
          <w:t>Ithaca</w:t>
        </w:r>
      </w:smartTag>
      <w:r w:rsidRPr="007309CE">
        <w:rPr>
          <w:sz w:val="22"/>
          <w:szCs w:val="22"/>
        </w:rPr>
        <w:t xml:space="preserve">, </w:t>
      </w:r>
      <w:smartTag w:uri="urn:schemas-microsoft-com:office:smarttags" w:element="State">
        <w:r w:rsidRPr="007309CE">
          <w:rPr>
            <w:sz w:val="22"/>
            <w:szCs w:val="22"/>
          </w:rPr>
          <w:t>NY</w:t>
        </w:r>
      </w:smartTag>
      <w:r w:rsidRPr="007309CE">
        <w:rPr>
          <w:sz w:val="22"/>
          <w:szCs w:val="22"/>
        </w:rPr>
        <w:t xml:space="preserve">: </w:t>
      </w:r>
      <w:smartTag w:uri="urn:schemas-microsoft-com:office:smarttags" w:element="place">
        <w:smartTag w:uri="urn:schemas-microsoft-com:office:smarttags" w:element="PlaceName">
          <w:r w:rsidRPr="007309CE">
            <w:rPr>
              <w:sz w:val="22"/>
              <w:szCs w:val="22"/>
            </w:rPr>
            <w:t>Cornell</w:t>
          </w:r>
        </w:smartTag>
        <w:r w:rsidRPr="007309CE">
          <w:rPr>
            <w:sz w:val="22"/>
            <w:szCs w:val="22"/>
          </w:rPr>
          <w:t xml:space="preserve"> </w:t>
        </w:r>
        <w:smartTag w:uri="urn:schemas-microsoft-com:office:smarttags" w:element="PlaceType">
          <w:r w:rsidRPr="007309CE">
            <w:rPr>
              <w:sz w:val="22"/>
              <w:szCs w:val="22"/>
            </w:rPr>
            <w:t>University</w:t>
          </w:r>
        </w:smartTag>
      </w:smartTag>
      <w:r w:rsidRPr="007309CE">
        <w:rPr>
          <w:sz w:val="22"/>
          <w:szCs w:val="22"/>
        </w:rPr>
        <w:t xml:space="preserve"> Press.</w:t>
      </w:r>
    </w:p>
    <w:p w:rsidR="00D268A1" w:rsidRPr="007309CE" w:rsidRDefault="00D268A1" w:rsidP="00A35545">
      <w:pPr>
        <w:tabs>
          <w:tab w:val="left" w:pos="1620"/>
        </w:tabs>
        <w:ind w:left="1620" w:hanging="1620"/>
        <w:rPr>
          <w:sz w:val="22"/>
          <w:szCs w:val="22"/>
        </w:rPr>
      </w:pPr>
    </w:p>
    <w:p w:rsidR="00D268A1" w:rsidRPr="007309CE" w:rsidRDefault="00D268A1" w:rsidP="00A35545">
      <w:pPr>
        <w:tabs>
          <w:tab w:val="left" w:pos="90"/>
        </w:tabs>
        <w:rPr>
          <w:sz w:val="22"/>
          <w:szCs w:val="22"/>
        </w:rPr>
      </w:pPr>
      <w:r w:rsidRPr="007309CE">
        <w:rPr>
          <w:sz w:val="22"/>
          <w:szCs w:val="22"/>
        </w:rPr>
        <w:t>J. Craig Jenkins and Kevin T. Leicht.</w:t>
      </w:r>
      <w:r w:rsidR="00B94A7E">
        <w:rPr>
          <w:sz w:val="22"/>
          <w:szCs w:val="22"/>
        </w:rPr>
        <w:t xml:space="preserve"> 1996.</w:t>
      </w:r>
      <w:r w:rsidRPr="007309CE">
        <w:rPr>
          <w:sz w:val="22"/>
          <w:szCs w:val="22"/>
        </w:rPr>
        <w:t xml:space="preserve"> “Direct Intervention by the Subnational State: The Development of Public Venture Capital Programs in the American States.” </w:t>
      </w:r>
      <w:r w:rsidRPr="007309CE">
        <w:rPr>
          <w:i/>
          <w:sz w:val="22"/>
          <w:szCs w:val="22"/>
        </w:rPr>
        <w:t>Social Problems</w:t>
      </w:r>
      <w:r w:rsidRPr="007309CE">
        <w:rPr>
          <w:sz w:val="22"/>
          <w:szCs w:val="22"/>
        </w:rPr>
        <w:t>. 43:306-326.</w:t>
      </w:r>
    </w:p>
    <w:p w:rsidR="00D231E1" w:rsidRDefault="00D231E1" w:rsidP="00A35545">
      <w:pPr>
        <w:tabs>
          <w:tab w:val="left" w:pos="1620"/>
        </w:tabs>
        <w:ind w:left="1620" w:hanging="1620"/>
        <w:rPr>
          <w:sz w:val="22"/>
          <w:szCs w:val="22"/>
        </w:rPr>
      </w:pPr>
    </w:p>
    <w:p w:rsidR="00D268A1" w:rsidRPr="007309CE" w:rsidRDefault="00D268A1" w:rsidP="00A35545">
      <w:pPr>
        <w:tabs>
          <w:tab w:val="left" w:pos="0"/>
        </w:tabs>
        <w:rPr>
          <w:sz w:val="22"/>
          <w:szCs w:val="22"/>
        </w:rPr>
      </w:pPr>
      <w:r w:rsidRPr="007309CE">
        <w:rPr>
          <w:sz w:val="22"/>
          <w:szCs w:val="22"/>
        </w:rPr>
        <w:t xml:space="preserve">Jonathan Marx and Kevin T Leicht. </w:t>
      </w:r>
      <w:r w:rsidR="00B94A7E">
        <w:rPr>
          <w:sz w:val="22"/>
          <w:szCs w:val="22"/>
        </w:rPr>
        <w:t xml:space="preserve"> 1996. </w:t>
      </w:r>
      <w:r w:rsidRPr="007309CE">
        <w:rPr>
          <w:sz w:val="22"/>
          <w:szCs w:val="22"/>
        </w:rPr>
        <w:t xml:space="preserve">“Successful Job Search and Informal Networks.” </w:t>
      </w:r>
      <w:r w:rsidR="002F7EB2" w:rsidRPr="007309CE">
        <w:rPr>
          <w:sz w:val="22"/>
          <w:szCs w:val="22"/>
        </w:rPr>
        <w:t>Pp.</w:t>
      </w:r>
      <w:r w:rsidR="00F14256" w:rsidRPr="007309CE">
        <w:rPr>
          <w:sz w:val="22"/>
          <w:szCs w:val="22"/>
        </w:rPr>
        <w:t xml:space="preserve"> 312-314 in </w:t>
      </w:r>
      <w:r w:rsidR="00F14256" w:rsidRPr="007309CE">
        <w:rPr>
          <w:i/>
          <w:sz w:val="22"/>
          <w:szCs w:val="22"/>
        </w:rPr>
        <w:t>Women and Work: A Handbook</w:t>
      </w:r>
      <w:r w:rsidR="00F14256" w:rsidRPr="007309CE">
        <w:rPr>
          <w:sz w:val="22"/>
          <w:szCs w:val="22"/>
        </w:rPr>
        <w:t xml:space="preserve">, edited by Paula Dubeck and Kathryn M. Borman. </w:t>
      </w:r>
      <w:smartTag w:uri="urn:schemas-microsoft-com:office:smarttags" w:element="State">
        <w:r w:rsidR="00F14256" w:rsidRPr="007309CE">
          <w:rPr>
            <w:sz w:val="22"/>
            <w:szCs w:val="22"/>
          </w:rPr>
          <w:t>New York</w:t>
        </w:r>
      </w:smartTag>
      <w:r w:rsidR="00F14256" w:rsidRPr="007309CE">
        <w:rPr>
          <w:sz w:val="22"/>
          <w:szCs w:val="22"/>
        </w:rPr>
        <w:t xml:space="preserve">: </w:t>
      </w:r>
      <w:smartTag w:uri="urn:schemas-microsoft-com:office:smarttags" w:element="City">
        <w:smartTag w:uri="urn:schemas-microsoft-com:office:smarttags" w:element="place">
          <w:r w:rsidR="00F14256" w:rsidRPr="007309CE">
            <w:rPr>
              <w:sz w:val="22"/>
              <w:szCs w:val="22"/>
            </w:rPr>
            <w:t>Garland</w:t>
          </w:r>
        </w:smartTag>
      </w:smartTag>
      <w:r w:rsidR="00F14256" w:rsidRPr="007309CE">
        <w:rPr>
          <w:sz w:val="22"/>
          <w:szCs w:val="22"/>
        </w:rPr>
        <w:t xml:space="preserve"> Publishing (reprinted in 1997 by Rutgers University Press).</w:t>
      </w:r>
    </w:p>
    <w:p w:rsidR="00F14256" w:rsidRPr="007309CE" w:rsidRDefault="00F14256" w:rsidP="00A35545">
      <w:pPr>
        <w:tabs>
          <w:tab w:val="left" w:pos="0"/>
        </w:tabs>
        <w:rPr>
          <w:sz w:val="22"/>
          <w:szCs w:val="22"/>
        </w:rPr>
      </w:pPr>
    </w:p>
    <w:p w:rsidR="00A74425" w:rsidRDefault="00A74425" w:rsidP="00A35545">
      <w:pPr>
        <w:tabs>
          <w:tab w:val="left" w:pos="0"/>
        </w:tabs>
        <w:rPr>
          <w:sz w:val="22"/>
          <w:szCs w:val="22"/>
        </w:rPr>
      </w:pPr>
    </w:p>
    <w:p w:rsidR="00F14256" w:rsidRPr="007309CE" w:rsidRDefault="00F14256" w:rsidP="00A35545">
      <w:pPr>
        <w:tabs>
          <w:tab w:val="left" w:pos="0"/>
        </w:tabs>
        <w:rPr>
          <w:sz w:val="22"/>
          <w:szCs w:val="22"/>
        </w:rPr>
      </w:pPr>
      <w:r w:rsidRPr="007309CE">
        <w:rPr>
          <w:sz w:val="22"/>
          <w:szCs w:val="22"/>
        </w:rPr>
        <w:lastRenderedPageBreak/>
        <w:t>Kevin T. Leicht, Mary L. Fennell and Kristine M. Witkowski.</w:t>
      </w:r>
      <w:r w:rsidR="00B94A7E">
        <w:rPr>
          <w:sz w:val="22"/>
          <w:szCs w:val="22"/>
        </w:rPr>
        <w:t xml:space="preserve"> 1995.</w:t>
      </w:r>
      <w:r w:rsidRPr="007309CE">
        <w:rPr>
          <w:sz w:val="22"/>
          <w:szCs w:val="22"/>
        </w:rPr>
        <w:t xml:space="preserve"> “The Effects of Hospital Characteristics and Radical Organizational Change on the Relative Standing of Health Care Professions.” </w:t>
      </w:r>
      <w:r w:rsidRPr="007309CE">
        <w:rPr>
          <w:i/>
          <w:sz w:val="22"/>
          <w:szCs w:val="22"/>
        </w:rPr>
        <w:t>Journal of Health and Social Behavior</w:t>
      </w:r>
      <w:r w:rsidRPr="007309CE">
        <w:rPr>
          <w:sz w:val="22"/>
          <w:szCs w:val="22"/>
        </w:rPr>
        <w:t xml:space="preserve"> 36:151-167. (Also presented at the 1993 meetings of the American Sociological Association, Miami, Florida).</w:t>
      </w:r>
    </w:p>
    <w:p w:rsidR="00F14256" w:rsidRPr="007309CE" w:rsidRDefault="00F14256" w:rsidP="00A35545">
      <w:pPr>
        <w:tabs>
          <w:tab w:val="left" w:pos="0"/>
        </w:tabs>
        <w:rPr>
          <w:sz w:val="22"/>
          <w:szCs w:val="22"/>
        </w:rPr>
      </w:pPr>
    </w:p>
    <w:p w:rsidR="00F14256" w:rsidRPr="007309CE" w:rsidRDefault="00F14256" w:rsidP="00A35545">
      <w:pPr>
        <w:tabs>
          <w:tab w:val="left" w:pos="0"/>
        </w:tabs>
        <w:rPr>
          <w:sz w:val="22"/>
          <w:szCs w:val="22"/>
        </w:rPr>
      </w:pPr>
      <w:r w:rsidRPr="007309CE">
        <w:rPr>
          <w:sz w:val="22"/>
          <w:szCs w:val="22"/>
        </w:rPr>
        <w:t>Kristine M. Witkowski and Kevin T. Leicht.</w:t>
      </w:r>
      <w:r w:rsidR="00B94A7E">
        <w:rPr>
          <w:sz w:val="22"/>
          <w:szCs w:val="22"/>
        </w:rPr>
        <w:t xml:space="preserve"> 1995.</w:t>
      </w:r>
      <w:r w:rsidRPr="007309CE">
        <w:rPr>
          <w:sz w:val="22"/>
          <w:szCs w:val="22"/>
        </w:rPr>
        <w:t xml:space="preserve"> “ The Effects of </w:t>
      </w:r>
      <w:r w:rsidR="00D12A3D" w:rsidRPr="007309CE">
        <w:rPr>
          <w:sz w:val="22"/>
          <w:szCs w:val="22"/>
        </w:rPr>
        <w:t xml:space="preserve">Gender Segregation, Labor Force Participation and Family Roles on the Earnings of Young Adult Workers.” </w:t>
      </w:r>
      <w:r w:rsidR="00D12A3D" w:rsidRPr="007309CE">
        <w:rPr>
          <w:i/>
          <w:sz w:val="22"/>
          <w:szCs w:val="22"/>
        </w:rPr>
        <w:t>Work and Occupations</w:t>
      </w:r>
      <w:r w:rsidR="00D12A3D" w:rsidRPr="007309CE">
        <w:rPr>
          <w:sz w:val="22"/>
          <w:szCs w:val="22"/>
        </w:rPr>
        <w:t xml:space="preserve"> 22:22-47. Also presented at the 1993 meetings of the American Sociological Association, Miami, Florida).</w:t>
      </w:r>
    </w:p>
    <w:p w:rsidR="00D12A3D" w:rsidRPr="007309CE" w:rsidRDefault="00D12A3D" w:rsidP="00A35545">
      <w:pPr>
        <w:tabs>
          <w:tab w:val="left" w:pos="0"/>
        </w:tabs>
        <w:rPr>
          <w:sz w:val="22"/>
          <w:szCs w:val="22"/>
        </w:rPr>
      </w:pPr>
    </w:p>
    <w:p w:rsidR="00D12A3D" w:rsidRPr="007309CE" w:rsidRDefault="00D12A3D" w:rsidP="00A35545">
      <w:pPr>
        <w:tabs>
          <w:tab w:val="left" w:pos="0"/>
        </w:tabs>
        <w:rPr>
          <w:sz w:val="22"/>
          <w:szCs w:val="22"/>
        </w:rPr>
      </w:pPr>
      <w:r w:rsidRPr="007309CE">
        <w:rPr>
          <w:sz w:val="22"/>
          <w:szCs w:val="22"/>
        </w:rPr>
        <w:t xml:space="preserve">Kevin T. Leicht and Norma S. Shepelak. </w:t>
      </w:r>
      <w:r w:rsidR="00B94A7E">
        <w:rPr>
          <w:sz w:val="22"/>
          <w:szCs w:val="22"/>
        </w:rPr>
        <w:t>1994.</w:t>
      </w:r>
      <w:r w:rsidRPr="007309CE">
        <w:rPr>
          <w:sz w:val="22"/>
          <w:szCs w:val="22"/>
        </w:rPr>
        <w:t xml:space="preserve">“Organizational Justice and Satisfaction with Economic Rewards.” </w:t>
      </w:r>
      <w:r w:rsidRPr="007309CE">
        <w:rPr>
          <w:i/>
          <w:sz w:val="22"/>
          <w:szCs w:val="22"/>
        </w:rPr>
        <w:t>Research in Social Stratification and Mobility</w:t>
      </w:r>
      <w:r w:rsidRPr="007309CE">
        <w:rPr>
          <w:sz w:val="22"/>
          <w:szCs w:val="22"/>
        </w:rPr>
        <w:t xml:space="preserve"> 13:175-202. (Also presented at the 1990 meetings of the American Sociological Association, Washing, D.C.).</w:t>
      </w:r>
    </w:p>
    <w:p w:rsidR="002937E2" w:rsidRPr="007309CE" w:rsidRDefault="002937E2" w:rsidP="00A35545">
      <w:pPr>
        <w:tabs>
          <w:tab w:val="left" w:pos="0"/>
        </w:tabs>
        <w:rPr>
          <w:sz w:val="22"/>
          <w:szCs w:val="22"/>
        </w:rPr>
      </w:pPr>
    </w:p>
    <w:p w:rsidR="00D12A3D" w:rsidRPr="007309CE" w:rsidRDefault="00D12A3D" w:rsidP="00A35545">
      <w:pPr>
        <w:tabs>
          <w:tab w:val="left" w:pos="0"/>
        </w:tabs>
        <w:rPr>
          <w:sz w:val="22"/>
          <w:szCs w:val="22"/>
        </w:rPr>
      </w:pPr>
      <w:r w:rsidRPr="007309CE">
        <w:rPr>
          <w:sz w:val="22"/>
          <w:szCs w:val="22"/>
        </w:rPr>
        <w:t>Kevin T. Leicht and J. Craig Jenkins.</w:t>
      </w:r>
      <w:r w:rsidR="00B94A7E">
        <w:rPr>
          <w:sz w:val="22"/>
          <w:szCs w:val="22"/>
        </w:rPr>
        <w:t xml:space="preserve"> 1993.</w:t>
      </w:r>
      <w:r w:rsidRPr="007309CE">
        <w:rPr>
          <w:sz w:val="22"/>
          <w:szCs w:val="22"/>
        </w:rPr>
        <w:t xml:space="preserve"> “Three Strategies of State Economic Development: Entrepreneurial, Industrial Recruitment, and Deregulation Policies in the American States.” </w:t>
      </w:r>
      <w:r w:rsidRPr="007309CE">
        <w:rPr>
          <w:i/>
          <w:sz w:val="22"/>
          <w:szCs w:val="22"/>
        </w:rPr>
        <w:t>Economic Development Quarterly</w:t>
      </w:r>
      <w:r w:rsidRPr="007309CE">
        <w:rPr>
          <w:sz w:val="22"/>
          <w:szCs w:val="22"/>
        </w:rPr>
        <w:t xml:space="preserve"> 8:256-269. (Also presented at the 1991 meetings of the Midwest Sociological So</w:t>
      </w:r>
      <w:r w:rsidR="00B94A7E">
        <w:rPr>
          <w:sz w:val="22"/>
          <w:szCs w:val="22"/>
        </w:rPr>
        <w:t>ciety, Des Moines, Iowa</w:t>
      </w:r>
      <w:r w:rsidRPr="007309CE">
        <w:rPr>
          <w:sz w:val="22"/>
          <w:szCs w:val="22"/>
        </w:rPr>
        <w:t xml:space="preserve">. Updated version presented at the 1991 meetings of the American Sociological Association, </w:t>
      </w:r>
      <w:smartTag w:uri="urn:schemas-microsoft-com:office:smarttags" w:element="place">
        <w:smartTag w:uri="urn:schemas-microsoft-com:office:smarttags" w:element="City">
          <w:r w:rsidRPr="007309CE">
            <w:rPr>
              <w:sz w:val="22"/>
              <w:szCs w:val="22"/>
            </w:rPr>
            <w:t>Cincinnati</w:t>
          </w:r>
        </w:smartTag>
        <w:r w:rsidRPr="007309CE">
          <w:rPr>
            <w:sz w:val="22"/>
            <w:szCs w:val="22"/>
          </w:rPr>
          <w:t xml:space="preserve">, </w:t>
        </w:r>
        <w:smartTag w:uri="urn:schemas-microsoft-com:office:smarttags" w:element="State">
          <w:r w:rsidRPr="007309CE">
            <w:rPr>
              <w:sz w:val="22"/>
              <w:szCs w:val="22"/>
            </w:rPr>
            <w:t>Ohio</w:t>
          </w:r>
        </w:smartTag>
      </w:smartTag>
      <w:r w:rsidRPr="007309CE">
        <w:rPr>
          <w:sz w:val="22"/>
          <w:szCs w:val="22"/>
        </w:rPr>
        <w:t>).</w:t>
      </w:r>
    </w:p>
    <w:p w:rsidR="00D12A3D" w:rsidRPr="007309CE" w:rsidRDefault="00D12A3D" w:rsidP="00A35545">
      <w:pPr>
        <w:tabs>
          <w:tab w:val="left" w:pos="1620"/>
        </w:tabs>
        <w:ind w:left="1620" w:hanging="1620"/>
        <w:rPr>
          <w:sz w:val="22"/>
          <w:szCs w:val="22"/>
        </w:rPr>
      </w:pPr>
    </w:p>
    <w:p w:rsidR="00D12A3D" w:rsidRPr="007309CE" w:rsidRDefault="00D12A3D" w:rsidP="00A35545">
      <w:pPr>
        <w:rPr>
          <w:sz w:val="22"/>
          <w:szCs w:val="22"/>
        </w:rPr>
      </w:pPr>
      <w:r w:rsidRPr="007309CE">
        <w:rPr>
          <w:sz w:val="22"/>
          <w:szCs w:val="22"/>
        </w:rPr>
        <w:t>Karyn A. Loscocco and Kevin T. Leicht.</w:t>
      </w:r>
      <w:r w:rsidR="00B94A7E">
        <w:rPr>
          <w:sz w:val="22"/>
          <w:szCs w:val="22"/>
        </w:rPr>
        <w:t xml:space="preserve"> 1993.</w:t>
      </w:r>
      <w:r w:rsidRPr="007309CE">
        <w:rPr>
          <w:sz w:val="22"/>
          <w:szCs w:val="22"/>
        </w:rPr>
        <w:t xml:space="preserve"> “Gender, Family and Entrepreneurship: Income Determination Among Small Business Owners.” </w:t>
      </w:r>
      <w:r w:rsidRPr="007309CE">
        <w:rPr>
          <w:i/>
          <w:sz w:val="22"/>
          <w:szCs w:val="22"/>
        </w:rPr>
        <w:t>Journal of Marriage and the Family</w:t>
      </w:r>
      <w:r w:rsidRPr="007309CE">
        <w:rPr>
          <w:sz w:val="22"/>
          <w:szCs w:val="22"/>
        </w:rPr>
        <w:t xml:space="preserve">. 55:875-887. (Reprinted in Gar L. Bowen and Joe F. Pitman (eds.) </w:t>
      </w:r>
      <w:r w:rsidRPr="007309CE">
        <w:rPr>
          <w:i/>
          <w:sz w:val="22"/>
          <w:szCs w:val="22"/>
        </w:rPr>
        <w:t>The Work and Family Interface: Toward a Contextual Effects Perspective</w:t>
      </w:r>
      <w:r w:rsidRPr="007309CE">
        <w:rPr>
          <w:sz w:val="22"/>
          <w:szCs w:val="22"/>
        </w:rPr>
        <w:t>, 1995, National Council of Family Research. Also presented at the 1991 meetings of the American Sociological Association, Cincinnati, Ohio).</w:t>
      </w:r>
    </w:p>
    <w:p w:rsidR="00D12A3D" w:rsidRPr="007309CE" w:rsidRDefault="00D12A3D" w:rsidP="00A35545">
      <w:pPr>
        <w:rPr>
          <w:sz w:val="22"/>
          <w:szCs w:val="22"/>
        </w:rPr>
      </w:pPr>
    </w:p>
    <w:p w:rsidR="00D12A3D" w:rsidRPr="007309CE" w:rsidRDefault="00D12A3D" w:rsidP="00A35545">
      <w:pPr>
        <w:rPr>
          <w:sz w:val="22"/>
          <w:szCs w:val="22"/>
        </w:rPr>
      </w:pPr>
      <w:r w:rsidRPr="007309CE">
        <w:rPr>
          <w:sz w:val="22"/>
          <w:szCs w:val="22"/>
        </w:rPr>
        <w:t xml:space="preserve">Kevin T. Leicht, Michael Wallace, and Donald S. Grant. </w:t>
      </w:r>
      <w:r w:rsidR="00B94A7E">
        <w:rPr>
          <w:sz w:val="22"/>
          <w:szCs w:val="22"/>
        </w:rPr>
        <w:t xml:space="preserve">1993. </w:t>
      </w:r>
      <w:r w:rsidRPr="007309CE">
        <w:rPr>
          <w:sz w:val="22"/>
          <w:szCs w:val="22"/>
        </w:rPr>
        <w:t xml:space="preserve">“Union Presence, Class, and Individual Earnings Inequality.” </w:t>
      </w:r>
      <w:r w:rsidRPr="007309CE">
        <w:rPr>
          <w:i/>
          <w:sz w:val="22"/>
          <w:szCs w:val="22"/>
        </w:rPr>
        <w:t>Work and Occupations</w:t>
      </w:r>
      <w:r w:rsidRPr="007309CE">
        <w:rPr>
          <w:sz w:val="22"/>
          <w:szCs w:val="22"/>
        </w:rPr>
        <w:t xml:space="preserve"> 20:429-451.</w:t>
      </w:r>
    </w:p>
    <w:p w:rsidR="00D12A3D" w:rsidRPr="007309CE" w:rsidRDefault="00D12A3D" w:rsidP="00A35545">
      <w:pPr>
        <w:rPr>
          <w:sz w:val="22"/>
          <w:szCs w:val="22"/>
        </w:rPr>
      </w:pPr>
    </w:p>
    <w:p w:rsidR="00D12A3D" w:rsidRPr="007309CE" w:rsidRDefault="00D12A3D" w:rsidP="00A35545">
      <w:pPr>
        <w:rPr>
          <w:sz w:val="22"/>
          <w:szCs w:val="22"/>
        </w:rPr>
      </w:pPr>
      <w:r w:rsidRPr="007309CE">
        <w:rPr>
          <w:sz w:val="22"/>
          <w:szCs w:val="22"/>
        </w:rPr>
        <w:t xml:space="preserve">Lawrence E. Raffalovich, Kevin T. Leicht, and Michael Wallace. </w:t>
      </w:r>
      <w:r w:rsidR="00B94A7E">
        <w:rPr>
          <w:sz w:val="22"/>
          <w:szCs w:val="22"/>
        </w:rPr>
        <w:t xml:space="preserve">1993. </w:t>
      </w:r>
      <w:r w:rsidRPr="007309CE">
        <w:rPr>
          <w:sz w:val="22"/>
          <w:szCs w:val="22"/>
        </w:rPr>
        <w:t xml:space="preserve">“Macroeconomic Structure and Labor’s Share of Income: the United States, 1950-1980.” </w:t>
      </w:r>
      <w:r w:rsidRPr="007309CE">
        <w:rPr>
          <w:i/>
          <w:sz w:val="22"/>
          <w:szCs w:val="22"/>
        </w:rPr>
        <w:t>American Sociological Review</w:t>
      </w:r>
      <w:r w:rsidRPr="007309CE">
        <w:rPr>
          <w:sz w:val="22"/>
          <w:szCs w:val="22"/>
        </w:rPr>
        <w:t xml:space="preserve"> 57:243-258. (Also presented at the 1990 meetings of the American Sociological Association, Washington, D.C.).</w:t>
      </w:r>
    </w:p>
    <w:p w:rsidR="00D12A3D" w:rsidRPr="007309CE" w:rsidRDefault="00D12A3D" w:rsidP="00A35545">
      <w:pPr>
        <w:rPr>
          <w:sz w:val="22"/>
          <w:szCs w:val="22"/>
        </w:rPr>
      </w:pPr>
    </w:p>
    <w:p w:rsidR="00D12A3D" w:rsidRPr="007309CE" w:rsidRDefault="00D12A3D" w:rsidP="00A35545">
      <w:pPr>
        <w:rPr>
          <w:sz w:val="22"/>
          <w:szCs w:val="22"/>
        </w:rPr>
      </w:pPr>
      <w:r w:rsidRPr="007309CE">
        <w:rPr>
          <w:sz w:val="22"/>
          <w:szCs w:val="22"/>
        </w:rPr>
        <w:t xml:space="preserve">David Dornisch and Kevin T. Leicht. </w:t>
      </w:r>
      <w:r w:rsidR="00B94A7E">
        <w:rPr>
          <w:sz w:val="22"/>
          <w:szCs w:val="22"/>
        </w:rPr>
        <w:t>1992.</w:t>
      </w:r>
      <w:r w:rsidRPr="007309CE">
        <w:rPr>
          <w:sz w:val="22"/>
          <w:szCs w:val="22"/>
        </w:rPr>
        <w:t xml:space="preserve">“The Positional Power of Labor in Socialist Poland.” </w:t>
      </w:r>
      <w:r w:rsidRPr="007309CE">
        <w:rPr>
          <w:i/>
          <w:sz w:val="22"/>
          <w:szCs w:val="22"/>
        </w:rPr>
        <w:t>Research in Social Stratification and Mobility</w:t>
      </w:r>
      <w:r w:rsidRPr="007309CE">
        <w:rPr>
          <w:sz w:val="22"/>
          <w:szCs w:val="22"/>
        </w:rPr>
        <w:t xml:space="preserve"> 11:203-230. (Also presented at the 1991 meetings</w:t>
      </w:r>
      <w:r w:rsidR="00F51F9E" w:rsidRPr="007309CE">
        <w:rPr>
          <w:sz w:val="22"/>
          <w:szCs w:val="22"/>
        </w:rPr>
        <w:t xml:space="preserve"> of the American Sociological Association, Cincinnati, Ohio).</w:t>
      </w:r>
    </w:p>
    <w:p w:rsidR="00F51F9E" w:rsidRPr="007309CE" w:rsidRDefault="00F51F9E" w:rsidP="00A35545">
      <w:pPr>
        <w:rPr>
          <w:sz w:val="22"/>
          <w:szCs w:val="22"/>
        </w:rPr>
      </w:pPr>
    </w:p>
    <w:p w:rsidR="00F51F9E" w:rsidRPr="007309CE" w:rsidRDefault="00F51F9E" w:rsidP="00A35545">
      <w:pPr>
        <w:rPr>
          <w:sz w:val="22"/>
          <w:szCs w:val="22"/>
        </w:rPr>
      </w:pPr>
      <w:r w:rsidRPr="007309CE">
        <w:rPr>
          <w:sz w:val="22"/>
          <w:szCs w:val="22"/>
        </w:rPr>
        <w:t>Jonathan Marx and Kevin T. Leicht.</w:t>
      </w:r>
      <w:r w:rsidR="00B94A7E">
        <w:rPr>
          <w:sz w:val="22"/>
          <w:szCs w:val="22"/>
        </w:rPr>
        <w:t xml:space="preserve"> 1992.</w:t>
      </w:r>
      <w:r w:rsidRPr="007309CE">
        <w:rPr>
          <w:sz w:val="22"/>
          <w:szCs w:val="22"/>
        </w:rPr>
        <w:t xml:space="preserve"> “Successful Recruitment Techniques and Minority Job Acquisition.” </w:t>
      </w:r>
      <w:r w:rsidRPr="007309CE">
        <w:rPr>
          <w:i/>
          <w:sz w:val="22"/>
          <w:szCs w:val="22"/>
        </w:rPr>
        <w:t>Sociology and Social Research</w:t>
      </w:r>
      <w:r w:rsidRPr="007309CE">
        <w:rPr>
          <w:sz w:val="22"/>
          <w:szCs w:val="22"/>
        </w:rPr>
        <w:t xml:space="preserve"> 76:190-196. (Also presented at the 1990 meetings of the Eastern Sociological Society, Boston, Massachusetts).</w:t>
      </w:r>
    </w:p>
    <w:p w:rsidR="00F51F9E" w:rsidRPr="007309CE" w:rsidRDefault="00F51F9E" w:rsidP="00A35545">
      <w:pPr>
        <w:rPr>
          <w:sz w:val="22"/>
          <w:szCs w:val="22"/>
        </w:rPr>
      </w:pPr>
    </w:p>
    <w:p w:rsidR="00F51F9E" w:rsidRPr="007309CE" w:rsidRDefault="00F51F9E" w:rsidP="00A35545">
      <w:pPr>
        <w:rPr>
          <w:sz w:val="22"/>
          <w:szCs w:val="22"/>
        </w:rPr>
      </w:pPr>
      <w:r w:rsidRPr="007309CE">
        <w:rPr>
          <w:sz w:val="22"/>
          <w:szCs w:val="22"/>
        </w:rPr>
        <w:t xml:space="preserve">Kevin T. Leicht, Toby L. Parcel and Robert L. Kaufman. </w:t>
      </w:r>
      <w:r w:rsidR="00B94A7E">
        <w:rPr>
          <w:sz w:val="22"/>
          <w:szCs w:val="22"/>
        </w:rPr>
        <w:t>1992.</w:t>
      </w:r>
      <w:r w:rsidRPr="007309CE">
        <w:rPr>
          <w:sz w:val="22"/>
          <w:szCs w:val="22"/>
        </w:rPr>
        <w:t xml:space="preserve">“:Measuring the Same Concepts Across Diverse Organizations.” </w:t>
      </w:r>
      <w:r w:rsidRPr="007309CE">
        <w:rPr>
          <w:i/>
          <w:sz w:val="22"/>
          <w:szCs w:val="22"/>
        </w:rPr>
        <w:t>Social Science Research</w:t>
      </w:r>
      <w:r w:rsidRPr="007309CE">
        <w:rPr>
          <w:sz w:val="22"/>
          <w:szCs w:val="22"/>
        </w:rPr>
        <w:t xml:space="preserve"> 21:149-174.</w:t>
      </w:r>
    </w:p>
    <w:p w:rsidR="00F51F9E" w:rsidRPr="007309CE" w:rsidRDefault="00F51F9E" w:rsidP="00A35545">
      <w:pPr>
        <w:rPr>
          <w:sz w:val="22"/>
          <w:szCs w:val="22"/>
        </w:rPr>
      </w:pPr>
    </w:p>
    <w:p w:rsidR="00F51F9E" w:rsidRPr="007309CE" w:rsidRDefault="00F51F9E" w:rsidP="00A35545">
      <w:pPr>
        <w:rPr>
          <w:sz w:val="22"/>
          <w:szCs w:val="22"/>
        </w:rPr>
      </w:pPr>
      <w:r w:rsidRPr="007309CE">
        <w:rPr>
          <w:sz w:val="22"/>
          <w:szCs w:val="22"/>
        </w:rPr>
        <w:t xml:space="preserve">Arne L. Kalleberg and Kevin T. Leicht. </w:t>
      </w:r>
      <w:r w:rsidR="00B94A7E">
        <w:rPr>
          <w:sz w:val="22"/>
          <w:szCs w:val="22"/>
        </w:rPr>
        <w:t xml:space="preserve">1991. </w:t>
      </w:r>
      <w:r w:rsidRPr="007309CE">
        <w:rPr>
          <w:sz w:val="22"/>
          <w:szCs w:val="22"/>
        </w:rPr>
        <w:t xml:space="preserve">“Small Business Survival and Success: Individual and Structural Determinants of Organizational Performance.” </w:t>
      </w:r>
      <w:r w:rsidRPr="007309CE">
        <w:rPr>
          <w:i/>
          <w:sz w:val="22"/>
          <w:szCs w:val="22"/>
        </w:rPr>
        <w:t>Academy of Management Journal</w:t>
      </w:r>
      <w:r w:rsidRPr="007309CE">
        <w:rPr>
          <w:sz w:val="22"/>
          <w:szCs w:val="22"/>
        </w:rPr>
        <w:t xml:space="preserve">. 34:136-161. (Reprinted in </w:t>
      </w:r>
      <w:r w:rsidRPr="007309CE">
        <w:rPr>
          <w:i/>
          <w:sz w:val="22"/>
          <w:szCs w:val="22"/>
        </w:rPr>
        <w:t>Advances in Entrepreneurship</w:t>
      </w:r>
      <w:r w:rsidRPr="007309CE">
        <w:rPr>
          <w:sz w:val="22"/>
          <w:szCs w:val="22"/>
        </w:rPr>
        <w:t xml:space="preserve">. edited by Paul Westhead, Edward Elgar Publishing LTD, </w:t>
      </w:r>
      <w:smartTag w:uri="urn:schemas-microsoft-com:office:smarttags" w:element="place">
        <w:smartTag w:uri="urn:schemas-microsoft-com:office:smarttags" w:element="country-region">
          <w:r w:rsidRPr="007309CE">
            <w:rPr>
              <w:sz w:val="22"/>
              <w:szCs w:val="22"/>
            </w:rPr>
            <w:t>United Kingdom</w:t>
          </w:r>
        </w:smartTag>
      </w:smartTag>
      <w:r w:rsidRPr="007309CE">
        <w:rPr>
          <w:sz w:val="22"/>
          <w:szCs w:val="22"/>
        </w:rPr>
        <w:t>, January 1, 2000).</w:t>
      </w:r>
    </w:p>
    <w:p w:rsidR="00F51F9E" w:rsidRPr="007309CE" w:rsidRDefault="00F51F9E" w:rsidP="00A35545">
      <w:pPr>
        <w:rPr>
          <w:sz w:val="22"/>
          <w:szCs w:val="22"/>
        </w:rPr>
      </w:pPr>
    </w:p>
    <w:p w:rsidR="00F51F9E" w:rsidRPr="007309CE" w:rsidRDefault="00F51F9E" w:rsidP="00A35545">
      <w:pPr>
        <w:rPr>
          <w:sz w:val="22"/>
          <w:szCs w:val="22"/>
        </w:rPr>
      </w:pPr>
      <w:r w:rsidRPr="007309CE">
        <w:rPr>
          <w:sz w:val="22"/>
          <w:szCs w:val="22"/>
        </w:rPr>
        <w:t xml:space="preserve">Kevin T. Leicht and Michael Wallace. </w:t>
      </w:r>
      <w:r w:rsidR="00B94A7E">
        <w:rPr>
          <w:sz w:val="22"/>
          <w:szCs w:val="22"/>
        </w:rPr>
        <w:t xml:space="preserve">1990. </w:t>
      </w:r>
      <w:r w:rsidRPr="007309CE">
        <w:rPr>
          <w:sz w:val="22"/>
          <w:szCs w:val="22"/>
        </w:rPr>
        <w:t xml:space="preserve">“Work Organization, Business Culture, and Job Entitlement in the U.S. and Japan.” </w:t>
      </w:r>
      <w:r w:rsidRPr="007309CE">
        <w:rPr>
          <w:i/>
          <w:sz w:val="22"/>
          <w:szCs w:val="22"/>
        </w:rPr>
        <w:t>Comparative Social Research</w:t>
      </w:r>
      <w:r w:rsidRPr="007309CE">
        <w:rPr>
          <w:sz w:val="22"/>
          <w:szCs w:val="22"/>
        </w:rPr>
        <w:t xml:space="preserve"> 12:177-208.</w:t>
      </w:r>
    </w:p>
    <w:p w:rsidR="00F51F9E" w:rsidRPr="007309CE" w:rsidRDefault="00F51F9E" w:rsidP="00A35545">
      <w:pPr>
        <w:rPr>
          <w:sz w:val="22"/>
          <w:szCs w:val="22"/>
        </w:rPr>
      </w:pPr>
    </w:p>
    <w:p w:rsidR="00F51F9E" w:rsidRPr="007309CE" w:rsidRDefault="00F51F9E" w:rsidP="00A35545">
      <w:pPr>
        <w:rPr>
          <w:sz w:val="22"/>
          <w:szCs w:val="22"/>
        </w:rPr>
      </w:pPr>
      <w:r w:rsidRPr="007309CE">
        <w:rPr>
          <w:sz w:val="22"/>
          <w:szCs w:val="22"/>
        </w:rPr>
        <w:lastRenderedPageBreak/>
        <w:t>Kevin T. Leicht.</w:t>
      </w:r>
      <w:r w:rsidR="00B94A7E">
        <w:rPr>
          <w:sz w:val="22"/>
          <w:szCs w:val="22"/>
        </w:rPr>
        <w:t xml:space="preserve"> 1989</w:t>
      </w:r>
      <w:r w:rsidRPr="007309CE">
        <w:rPr>
          <w:sz w:val="22"/>
          <w:szCs w:val="22"/>
        </w:rPr>
        <w:t xml:space="preserve"> “On the Estimation of Union Threat Effects.” </w:t>
      </w:r>
      <w:r w:rsidRPr="007309CE">
        <w:rPr>
          <w:i/>
          <w:sz w:val="22"/>
          <w:szCs w:val="22"/>
        </w:rPr>
        <w:t>American Sociological Review</w:t>
      </w:r>
      <w:r w:rsidRPr="007309CE">
        <w:rPr>
          <w:sz w:val="22"/>
          <w:szCs w:val="22"/>
        </w:rPr>
        <w:t>. 54:1034-1047. (Also presented at the 1988 meetings of the American Sociological Association, Atlanta, Georgia).</w:t>
      </w:r>
    </w:p>
    <w:p w:rsidR="00F51F9E" w:rsidRPr="007309CE" w:rsidRDefault="00F51F9E" w:rsidP="00A35545">
      <w:pPr>
        <w:rPr>
          <w:sz w:val="22"/>
          <w:szCs w:val="22"/>
        </w:rPr>
      </w:pPr>
    </w:p>
    <w:p w:rsidR="00F51F9E" w:rsidRPr="007309CE" w:rsidRDefault="00F51F9E" w:rsidP="00A35545">
      <w:pPr>
        <w:rPr>
          <w:sz w:val="22"/>
          <w:szCs w:val="22"/>
        </w:rPr>
      </w:pPr>
      <w:r w:rsidRPr="007309CE">
        <w:rPr>
          <w:sz w:val="22"/>
          <w:szCs w:val="22"/>
        </w:rPr>
        <w:t>Kevin T. Leicht.</w:t>
      </w:r>
      <w:r w:rsidR="00B94A7E">
        <w:rPr>
          <w:sz w:val="22"/>
          <w:szCs w:val="22"/>
        </w:rPr>
        <w:t xml:space="preserve"> 1989</w:t>
      </w:r>
      <w:r w:rsidRPr="007309CE">
        <w:rPr>
          <w:sz w:val="22"/>
          <w:szCs w:val="22"/>
        </w:rPr>
        <w:t xml:space="preserve"> “Unions, Plants, Jobs, and Workers: An Analysis of Union Satisfaction and Participation.” </w:t>
      </w:r>
      <w:r w:rsidRPr="007309CE">
        <w:rPr>
          <w:i/>
          <w:sz w:val="22"/>
          <w:szCs w:val="22"/>
        </w:rPr>
        <w:t>The Sociological Quarterly</w:t>
      </w:r>
      <w:r w:rsidRPr="007309CE">
        <w:rPr>
          <w:sz w:val="22"/>
          <w:szCs w:val="22"/>
        </w:rPr>
        <w:t xml:space="preserve"> 30:331-362. (Also presented at the 1983 meetings of the American </w:t>
      </w:r>
      <w:r w:rsidR="00F06DC9" w:rsidRPr="007309CE">
        <w:rPr>
          <w:sz w:val="22"/>
          <w:szCs w:val="22"/>
        </w:rPr>
        <w:t>Sociological</w:t>
      </w:r>
      <w:r w:rsidRPr="007309CE">
        <w:rPr>
          <w:sz w:val="22"/>
          <w:szCs w:val="22"/>
        </w:rPr>
        <w:t xml:space="preserve"> Association, Detroit, Michigan).</w:t>
      </w:r>
    </w:p>
    <w:p w:rsidR="00F51F9E" w:rsidRPr="007309CE" w:rsidRDefault="00F51F9E" w:rsidP="00A35545">
      <w:pPr>
        <w:rPr>
          <w:sz w:val="22"/>
          <w:szCs w:val="22"/>
        </w:rPr>
      </w:pPr>
    </w:p>
    <w:p w:rsidR="00F51F9E" w:rsidRPr="007309CE" w:rsidRDefault="00F51F9E" w:rsidP="00A35545">
      <w:pPr>
        <w:rPr>
          <w:sz w:val="22"/>
          <w:szCs w:val="22"/>
        </w:rPr>
      </w:pPr>
      <w:r w:rsidRPr="007309CE">
        <w:rPr>
          <w:sz w:val="22"/>
          <w:szCs w:val="22"/>
        </w:rPr>
        <w:t xml:space="preserve">Kevin T. Leicht and Michael Wallace. </w:t>
      </w:r>
      <w:r w:rsidR="00B94A7E">
        <w:rPr>
          <w:sz w:val="22"/>
          <w:szCs w:val="22"/>
        </w:rPr>
        <w:t xml:space="preserve">1988. </w:t>
      </w:r>
      <w:r w:rsidRPr="007309CE">
        <w:rPr>
          <w:sz w:val="22"/>
          <w:szCs w:val="22"/>
        </w:rPr>
        <w:t>“The Property Rights of Jobs: Job Entitlement Versus Managerial P</w:t>
      </w:r>
      <w:r w:rsidR="002F7EB2" w:rsidRPr="007309CE">
        <w:rPr>
          <w:sz w:val="22"/>
          <w:szCs w:val="22"/>
        </w:rPr>
        <w:t>re</w:t>
      </w:r>
      <w:r w:rsidRPr="007309CE">
        <w:rPr>
          <w:sz w:val="22"/>
          <w:szCs w:val="22"/>
        </w:rPr>
        <w:t>rogative in Manufacturing Firms.”</w:t>
      </w:r>
      <w:r w:rsidR="002F7EB2" w:rsidRPr="007309CE">
        <w:rPr>
          <w:sz w:val="22"/>
          <w:szCs w:val="22"/>
        </w:rPr>
        <w:t xml:space="preserve"> </w:t>
      </w:r>
      <w:r w:rsidR="002F7EB2" w:rsidRPr="007309CE">
        <w:rPr>
          <w:i/>
          <w:sz w:val="22"/>
          <w:szCs w:val="22"/>
        </w:rPr>
        <w:t>Research in Social Stratification and Mobility</w:t>
      </w:r>
      <w:r w:rsidR="002F7EB2" w:rsidRPr="007309CE">
        <w:rPr>
          <w:sz w:val="22"/>
          <w:szCs w:val="22"/>
        </w:rPr>
        <w:t xml:space="preserve"> 7:189-221. Also presented at the 1988 meetings of the Southern Sociological Society, Nashville, Tennessee).</w:t>
      </w:r>
    </w:p>
    <w:p w:rsidR="002F7EB2" w:rsidRPr="007309CE" w:rsidRDefault="002F7EB2" w:rsidP="00A35545">
      <w:pPr>
        <w:rPr>
          <w:sz w:val="22"/>
          <w:szCs w:val="22"/>
        </w:rPr>
      </w:pPr>
    </w:p>
    <w:p w:rsidR="002F7EB2" w:rsidRPr="007309CE" w:rsidRDefault="002F7EB2" w:rsidP="00A35545">
      <w:pPr>
        <w:tabs>
          <w:tab w:val="left" w:pos="1620"/>
        </w:tabs>
        <w:rPr>
          <w:sz w:val="22"/>
          <w:szCs w:val="22"/>
        </w:rPr>
      </w:pPr>
      <w:r w:rsidRPr="007309CE">
        <w:rPr>
          <w:sz w:val="22"/>
          <w:szCs w:val="22"/>
        </w:rPr>
        <w:t xml:space="preserve">Arne L. Kalleberg, Michael Wallace, Karyn A. Loscocco, Kevin T. Leicht and Han Helmut-Ehm. </w:t>
      </w:r>
      <w:r w:rsidR="00B94A7E">
        <w:rPr>
          <w:sz w:val="22"/>
          <w:szCs w:val="22"/>
        </w:rPr>
        <w:t xml:space="preserve">1987. </w:t>
      </w:r>
      <w:r w:rsidRPr="007309CE">
        <w:rPr>
          <w:sz w:val="22"/>
          <w:szCs w:val="22"/>
        </w:rPr>
        <w:t xml:space="preserve">“The Eclipse of Craft: The Changing Face of Labor Relations in the Newspaper Industry.” In Daniel B. Cornfield (ed.), </w:t>
      </w:r>
      <w:r w:rsidRPr="007309CE">
        <w:rPr>
          <w:i/>
          <w:sz w:val="22"/>
          <w:szCs w:val="22"/>
        </w:rPr>
        <w:t>Workers, Managers, and Technological Change: Emerging Patterns of Labor Relations</w:t>
      </w:r>
      <w:r w:rsidRPr="007309CE">
        <w:rPr>
          <w:sz w:val="22"/>
          <w:szCs w:val="22"/>
        </w:rPr>
        <w:t xml:space="preserve">. </w:t>
      </w:r>
      <w:smartTag w:uri="urn:schemas-microsoft-com:office:smarttags" w:element="State">
        <w:smartTag w:uri="urn:schemas-microsoft-com:office:smarttags" w:element="place">
          <w:r w:rsidRPr="007309CE">
            <w:rPr>
              <w:sz w:val="22"/>
              <w:szCs w:val="22"/>
            </w:rPr>
            <w:t>New York</w:t>
          </w:r>
        </w:smartTag>
      </w:smartTag>
      <w:r w:rsidRPr="007309CE">
        <w:rPr>
          <w:sz w:val="22"/>
          <w:szCs w:val="22"/>
        </w:rPr>
        <w:t>: Plenum Press. (see Honors and Awards).</w:t>
      </w:r>
    </w:p>
    <w:p w:rsidR="002F7EB2" w:rsidRPr="007309CE" w:rsidRDefault="002F7EB2" w:rsidP="00A35545">
      <w:pPr>
        <w:tabs>
          <w:tab w:val="left" w:pos="1620"/>
        </w:tabs>
        <w:rPr>
          <w:sz w:val="22"/>
          <w:szCs w:val="22"/>
        </w:rPr>
      </w:pPr>
    </w:p>
    <w:p w:rsidR="002F7EB2" w:rsidRPr="007309CE" w:rsidRDefault="002F7EB2" w:rsidP="00A35545">
      <w:pPr>
        <w:tabs>
          <w:tab w:val="left" w:pos="1620"/>
        </w:tabs>
        <w:rPr>
          <w:sz w:val="22"/>
          <w:szCs w:val="22"/>
        </w:rPr>
      </w:pPr>
      <w:r w:rsidRPr="007309CE">
        <w:rPr>
          <w:sz w:val="22"/>
          <w:szCs w:val="22"/>
        </w:rPr>
        <w:t xml:space="preserve">Arne L. Kalleberg and Kevin T. Leicht. </w:t>
      </w:r>
      <w:r w:rsidR="00B94A7E">
        <w:rPr>
          <w:sz w:val="22"/>
          <w:szCs w:val="22"/>
        </w:rPr>
        <w:t xml:space="preserve">1986. </w:t>
      </w:r>
      <w:r w:rsidRPr="007309CE">
        <w:rPr>
          <w:sz w:val="22"/>
          <w:szCs w:val="22"/>
        </w:rPr>
        <w:t xml:space="preserve">“Jobs and Skills: A Multivariate Structural Approach.” </w:t>
      </w:r>
      <w:r w:rsidRPr="007309CE">
        <w:rPr>
          <w:i/>
          <w:sz w:val="22"/>
          <w:szCs w:val="22"/>
        </w:rPr>
        <w:t>Social Science Research</w:t>
      </w:r>
      <w:r w:rsidRPr="007309CE">
        <w:rPr>
          <w:sz w:val="22"/>
          <w:szCs w:val="22"/>
        </w:rPr>
        <w:t xml:space="preserve"> 15:269-296. (Also presented at 1984 meetings of the American Sociological Association, San Antonio, Texas).</w:t>
      </w:r>
    </w:p>
    <w:p w:rsidR="002F7EB2" w:rsidRPr="007309CE" w:rsidRDefault="002F7EB2" w:rsidP="00A35545">
      <w:pPr>
        <w:tabs>
          <w:tab w:val="left" w:pos="1620"/>
        </w:tabs>
        <w:rPr>
          <w:sz w:val="22"/>
          <w:szCs w:val="22"/>
        </w:rPr>
      </w:pPr>
    </w:p>
    <w:p w:rsidR="00B51FB9" w:rsidRDefault="002F7EB2" w:rsidP="00A35545">
      <w:pPr>
        <w:tabs>
          <w:tab w:val="left" w:pos="1620"/>
        </w:tabs>
        <w:rPr>
          <w:sz w:val="22"/>
          <w:szCs w:val="22"/>
        </w:rPr>
      </w:pPr>
      <w:r w:rsidRPr="007309CE">
        <w:rPr>
          <w:sz w:val="22"/>
          <w:szCs w:val="22"/>
        </w:rPr>
        <w:t xml:space="preserve">Kevin T. Leicht and Maurice A. Garnier. </w:t>
      </w:r>
      <w:r w:rsidR="00B94A7E">
        <w:rPr>
          <w:sz w:val="22"/>
          <w:szCs w:val="22"/>
        </w:rPr>
        <w:t xml:space="preserve">1986. </w:t>
      </w:r>
      <w:r w:rsidRPr="007309CE">
        <w:rPr>
          <w:sz w:val="22"/>
          <w:szCs w:val="22"/>
        </w:rPr>
        <w:t xml:space="preserve">“Economic Sector, Public Employment, and Income Attainment in France.” </w:t>
      </w:r>
      <w:r w:rsidRPr="007309CE">
        <w:rPr>
          <w:i/>
          <w:sz w:val="22"/>
          <w:szCs w:val="22"/>
        </w:rPr>
        <w:t>Social Science Research</w:t>
      </w:r>
      <w:r w:rsidRPr="007309CE">
        <w:rPr>
          <w:sz w:val="22"/>
          <w:szCs w:val="22"/>
        </w:rPr>
        <w:t xml:space="preserve"> 15:113-134.</w:t>
      </w:r>
    </w:p>
    <w:p w:rsidR="00B94A7E" w:rsidRPr="007309CE" w:rsidRDefault="00B94A7E" w:rsidP="00A35545">
      <w:pPr>
        <w:tabs>
          <w:tab w:val="left" w:pos="1620"/>
        </w:tabs>
        <w:rPr>
          <w:sz w:val="22"/>
          <w:szCs w:val="22"/>
        </w:rPr>
      </w:pPr>
    </w:p>
    <w:p w:rsidR="00B51FB9" w:rsidRPr="007309CE" w:rsidRDefault="00B51FB9" w:rsidP="00A35545">
      <w:pPr>
        <w:tabs>
          <w:tab w:val="left" w:pos="1620"/>
        </w:tabs>
        <w:rPr>
          <w:sz w:val="22"/>
          <w:szCs w:val="22"/>
        </w:rPr>
      </w:pPr>
      <w:r w:rsidRPr="007309CE">
        <w:rPr>
          <w:sz w:val="22"/>
          <w:szCs w:val="22"/>
        </w:rPr>
        <w:t>Larry J. Griffin and Kevin T. Leicht.</w:t>
      </w:r>
      <w:r w:rsidR="00B94A7E">
        <w:rPr>
          <w:sz w:val="22"/>
          <w:szCs w:val="22"/>
        </w:rPr>
        <w:t xml:space="preserve"> 1986. </w:t>
      </w:r>
      <w:r w:rsidRPr="007309CE">
        <w:rPr>
          <w:sz w:val="22"/>
          <w:szCs w:val="22"/>
        </w:rPr>
        <w:t xml:space="preserve"> “Politicizing Welfare Expenditures in the United States, 1949-1980.” In Norman Furniss (ed.), </w:t>
      </w:r>
      <w:r w:rsidRPr="007309CE">
        <w:rPr>
          <w:i/>
          <w:sz w:val="22"/>
          <w:szCs w:val="22"/>
        </w:rPr>
        <w:t>Futures for the Welfare State</w:t>
      </w:r>
      <w:r w:rsidRPr="007309CE">
        <w:rPr>
          <w:sz w:val="22"/>
          <w:szCs w:val="22"/>
        </w:rPr>
        <w:t xml:space="preserve">. </w:t>
      </w:r>
      <w:smartTag w:uri="urn:schemas-microsoft-com:office:smarttags" w:element="City">
        <w:r w:rsidRPr="007309CE">
          <w:rPr>
            <w:sz w:val="22"/>
            <w:szCs w:val="22"/>
          </w:rPr>
          <w:t>Bloomington</w:t>
        </w:r>
      </w:smartTag>
      <w:r w:rsidRPr="007309CE">
        <w:rPr>
          <w:sz w:val="22"/>
          <w:szCs w:val="22"/>
        </w:rPr>
        <w:t xml:space="preserve">, </w:t>
      </w:r>
      <w:smartTag w:uri="urn:schemas-microsoft-com:office:smarttags" w:element="State">
        <w:r w:rsidRPr="007309CE">
          <w:rPr>
            <w:sz w:val="22"/>
            <w:szCs w:val="22"/>
          </w:rPr>
          <w:t>Indiana</w:t>
        </w:r>
      </w:smartTag>
      <w:r w:rsidRPr="007309CE">
        <w:rPr>
          <w:sz w:val="22"/>
          <w:szCs w:val="22"/>
        </w:rPr>
        <w:t xml:space="preserve">: </w:t>
      </w:r>
      <w:smartTag w:uri="urn:schemas-microsoft-com:office:smarttags" w:element="place">
        <w:smartTag w:uri="urn:schemas-microsoft-com:office:smarttags" w:element="PlaceName">
          <w:r w:rsidRPr="007309CE">
            <w:rPr>
              <w:sz w:val="22"/>
              <w:szCs w:val="22"/>
            </w:rPr>
            <w:t>Indiana</w:t>
          </w:r>
        </w:smartTag>
        <w:r w:rsidRPr="007309CE">
          <w:rPr>
            <w:sz w:val="22"/>
            <w:szCs w:val="22"/>
          </w:rPr>
          <w:t xml:space="preserve"> </w:t>
        </w:r>
        <w:smartTag w:uri="urn:schemas-microsoft-com:office:smarttags" w:element="PlaceType">
          <w:r w:rsidRPr="007309CE">
            <w:rPr>
              <w:sz w:val="22"/>
              <w:szCs w:val="22"/>
            </w:rPr>
            <w:t>University</w:t>
          </w:r>
        </w:smartTag>
      </w:smartTag>
      <w:r w:rsidRPr="007309CE">
        <w:rPr>
          <w:sz w:val="22"/>
          <w:szCs w:val="22"/>
        </w:rPr>
        <w:t xml:space="preserve"> Press. (Also presented at 1984 meetings of The American Sociological Association, San Antonio, Texas).</w:t>
      </w:r>
    </w:p>
    <w:p w:rsidR="00650F69" w:rsidRPr="007309CE" w:rsidRDefault="00650F69" w:rsidP="00A35545">
      <w:pPr>
        <w:tabs>
          <w:tab w:val="left" w:pos="1620"/>
        </w:tabs>
        <w:rPr>
          <w:sz w:val="22"/>
          <w:szCs w:val="22"/>
        </w:rPr>
      </w:pPr>
    </w:p>
    <w:p w:rsidR="00B51FB9" w:rsidRPr="007309CE" w:rsidRDefault="00B51FB9" w:rsidP="00A35545">
      <w:pPr>
        <w:tabs>
          <w:tab w:val="left" w:pos="1620"/>
        </w:tabs>
        <w:rPr>
          <w:sz w:val="22"/>
          <w:szCs w:val="22"/>
        </w:rPr>
      </w:pPr>
      <w:r w:rsidRPr="007309CE">
        <w:rPr>
          <w:sz w:val="22"/>
          <w:szCs w:val="22"/>
        </w:rPr>
        <w:t>Charles L. Harper and Kevin T. Leicht.</w:t>
      </w:r>
      <w:r w:rsidR="00B94A7E">
        <w:rPr>
          <w:sz w:val="22"/>
          <w:szCs w:val="22"/>
        </w:rPr>
        <w:t xml:space="preserve"> 1984.</w:t>
      </w:r>
      <w:r w:rsidRPr="007309CE">
        <w:rPr>
          <w:sz w:val="22"/>
          <w:szCs w:val="22"/>
        </w:rPr>
        <w:t xml:space="preserve">“Explaining the New Religious Right: Status Politics and Beyond.” In Anson Schupe and David Bromley (eds.), </w:t>
      </w:r>
      <w:r w:rsidRPr="007309CE">
        <w:rPr>
          <w:i/>
          <w:sz w:val="22"/>
          <w:szCs w:val="22"/>
        </w:rPr>
        <w:t>New Christian Politics</w:t>
      </w:r>
      <w:r w:rsidRPr="007309CE">
        <w:rPr>
          <w:sz w:val="22"/>
          <w:szCs w:val="22"/>
        </w:rPr>
        <w:t xml:space="preserve">. Macon, Georia: </w:t>
      </w:r>
      <w:smartTag w:uri="urn:schemas-microsoft-com:office:smarttags" w:element="place">
        <w:smartTag w:uri="urn:schemas-microsoft-com:office:smarttags" w:element="PlaceName">
          <w:r w:rsidRPr="007309CE">
            <w:rPr>
              <w:sz w:val="22"/>
              <w:szCs w:val="22"/>
            </w:rPr>
            <w:t>Mercer</w:t>
          </w:r>
        </w:smartTag>
        <w:r w:rsidRPr="007309CE">
          <w:rPr>
            <w:sz w:val="22"/>
            <w:szCs w:val="22"/>
          </w:rPr>
          <w:t xml:space="preserve"> </w:t>
        </w:r>
        <w:smartTag w:uri="urn:schemas-microsoft-com:office:smarttags" w:element="PlaceType">
          <w:r w:rsidRPr="007309CE">
            <w:rPr>
              <w:sz w:val="22"/>
              <w:szCs w:val="22"/>
            </w:rPr>
            <w:t>University</w:t>
          </w:r>
        </w:smartTag>
      </w:smartTag>
      <w:r w:rsidRPr="007309CE">
        <w:rPr>
          <w:sz w:val="22"/>
          <w:szCs w:val="22"/>
        </w:rPr>
        <w:t xml:space="preserve"> </w:t>
      </w:r>
      <w:r w:rsidR="00F06DC9" w:rsidRPr="007309CE">
        <w:rPr>
          <w:sz w:val="22"/>
          <w:szCs w:val="22"/>
        </w:rPr>
        <w:t>Press</w:t>
      </w:r>
      <w:r w:rsidRPr="007309CE">
        <w:rPr>
          <w:sz w:val="22"/>
          <w:szCs w:val="22"/>
        </w:rPr>
        <w:t>. (Also presented at 1984 meeting of the Midwest Sociological Society, Chicago, Illinois).</w:t>
      </w:r>
    </w:p>
    <w:p w:rsidR="00D231E1" w:rsidRDefault="00D231E1" w:rsidP="00A35545">
      <w:pPr>
        <w:tabs>
          <w:tab w:val="left" w:pos="1620"/>
        </w:tabs>
        <w:rPr>
          <w:sz w:val="22"/>
          <w:szCs w:val="22"/>
        </w:rPr>
      </w:pPr>
    </w:p>
    <w:p w:rsidR="00B51FB9" w:rsidRDefault="00B51FB9" w:rsidP="00A35545">
      <w:pPr>
        <w:tabs>
          <w:tab w:val="left" w:pos="1620"/>
        </w:tabs>
        <w:rPr>
          <w:sz w:val="22"/>
          <w:szCs w:val="22"/>
        </w:rPr>
      </w:pPr>
      <w:r w:rsidRPr="007309CE">
        <w:rPr>
          <w:sz w:val="22"/>
          <w:szCs w:val="22"/>
        </w:rPr>
        <w:t xml:space="preserve">Charles L. Harper and Kevin T. Leicht. </w:t>
      </w:r>
      <w:r w:rsidR="00B94A7E">
        <w:rPr>
          <w:sz w:val="22"/>
          <w:szCs w:val="22"/>
        </w:rPr>
        <w:t xml:space="preserve">1984. </w:t>
      </w:r>
      <w:r w:rsidRPr="007309CE">
        <w:rPr>
          <w:sz w:val="22"/>
          <w:szCs w:val="22"/>
        </w:rPr>
        <w:t xml:space="preserve">“Religious Awakenings and Status Politics: Sources of Support for the New Religious Right.” </w:t>
      </w:r>
      <w:r w:rsidRPr="007309CE">
        <w:rPr>
          <w:i/>
          <w:sz w:val="22"/>
          <w:szCs w:val="22"/>
        </w:rPr>
        <w:t>Sociological Analysis</w:t>
      </w:r>
      <w:r w:rsidRPr="007309CE">
        <w:rPr>
          <w:sz w:val="22"/>
          <w:szCs w:val="22"/>
        </w:rPr>
        <w:t xml:space="preserve"> 45:339-353. Also presented at the 1982 meetings of the Association for the Scientific Study of Religion, Providence, Rhode Island).</w:t>
      </w:r>
    </w:p>
    <w:p w:rsidR="00D4505E" w:rsidRDefault="00D4505E" w:rsidP="00A35545">
      <w:pPr>
        <w:tabs>
          <w:tab w:val="left" w:pos="1620"/>
        </w:tabs>
        <w:rPr>
          <w:sz w:val="22"/>
          <w:szCs w:val="22"/>
        </w:rPr>
      </w:pPr>
    </w:p>
    <w:p w:rsidR="00D4505E" w:rsidRPr="00F04B0E" w:rsidRDefault="00D4505E" w:rsidP="00A35545">
      <w:pPr>
        <w:tabs>
          <w:tab w:val="left" w:pos="1620"/>
        </w:tabs>
        <w:rPr>
          <w:b/>
          <w:sz w:val="22"/>
          <w:szCs w:val="22"/>
          <w:u w:val="single"/>
        </w:rPr>
      </w:pPr>
      <w:r w:rsidRPr="00F04B0E">
        <w:rPr>
          <w:b/>
          <w:sz w:val="22"/>
          <w:szCs w:val="22"/>
          <w:u w:val="single"/>
        </w:rPr>
        <w:t>Work Under Review/Revision</w:t>
      </w:r>
    </w:p>
    <w:p w:rsidR="00D4505E" w:rsidRDefault="00D4505E" w:rsidP="00A35545">
      <w:pPr>
        <w:tabs>
          <w:tab w:val="left" w:pos="1620"/>
        </w:tabs>
        <w:rPr>
          <w:sz w:val="22"/>
          <w:szCs w:val="22"/>
        </w:rPr>
      </w:pPr>
    </w:p>
    <w:p w:rsidR="00D4505E" w:rsidRDefault="00A74425" w:rsidP="00A35545">
      <w:pPr>
        <w:tabs>
          <w:tab w:val="left" w:pos="1620"/>
        </w:tabs>
        <w:rPr>
          <w:sz w:val="22"/>
          <w:szCs w:val="22"/>
        </w:rPr>
      </w:pPr>
      <w:r>
        <w:rPr>
          <w:sz w:val="22"/>
          <w:szCs w:val="22"/>
        </w:rPr>
        <w:t xml:space="preserve">Kevin T. Leicht and Mary L. Fennell. </w:t>
      </w:r>
      <w:r w:rsidRPr="00A74425">
        <w:rPr>
          <w:i/>
          <w:sz w:val="22"/>
          <w:szCs w:val="22"/>
        </w:rPr>
        <w:t>The New Dark Age: American Professions in Decline</w:t>
      </w:r>
      <w:r>
        <w:rPr>
          <w:sz w:val="22"/>
          <w:szCs w:val="22"/>
        </w:rPr>
        <w:t xml:space="preserve"> (book manuscript for Rowman and Littlefield).</w:t>
      </w:r>
    </w:p>
    <w:p w:rsidR="00A74425" w:rsidRDefault="00A74425" w:rsidP="00A35545">
      <w:pPr>
        <w:tabs>
          <w:tab w:val="left" w:pos="1620"/>
        </w:tabs>
        <w:rPr>
          <w:sz w:val="22"/>
          <w:szCs w:val="22"/>
        </w:rPr>
      </w:pPr>
    </w:p>
    <w:p w:rsidR="00A74425" w:rsidRDefault="00A74425" w:rsidP="00A35545">
      <w:pPr>
        <w:tabs>
          <w:tab w:val="left" w:pos="1620"/>
        </w:tabs>
        <w:rPr>
          <w:sz w:val="22"/>
          <w:szCs w:val="22"/>
        </w:rPr>
      </w:pPr>
      <w:r>
        <w:rPr>
          <w:sz w:val="22"/>
          <w:szCs w:val="22"/>
        </w:rPr>
        <w:t>Kevin T. Leicht and Phyllis L. Baker. “Gender Through the Looking Glass: Gender-Based Political Violence in Developed Societies (in preparation).</w:t>
      </w:r>
    </w:p>
    <w:p w:rsidR="00A74425" w:rsidRDefault="00A74425" w:rsidP="00A35545">
      <w:pPr>
        <w:tabs>
          <w:tab w:val="left" w:pos="1620"/>
        </w:tabs>
        <w:rPr>
          <w:sz w:val="22"/>
          <w:szCs w:val="22"/>
        </w:rPr>
      </w:pPr>
    </w:p>
    <w:p w:rsidR="00A74425" w:rsidRDefault="00A74425" w:rsidP="00A35545">
      <w:pPr>
        <w:tabs>
          <w:tab w:val="left" w:pos="1620"/>
        </w:tabs>
        <w:rPr>
          <w:sz w:val="22"/>
          <w:szCs w:val="22"/>
        </w:rPr>
      </w:pPr>
      <w:r>
        <w:rPr>
          <w:sz w:val="22"/>
          <w:szCs w:val="22"/>
        </w:rPr>
        <w:t xml:space="preserve">Kevin T. Leicht. </w:t>
      </w:r>
      <w:r w:rsidRPr="00A74425">
        <w:rPr>
          <w:i/>
          <w:sz w:val="22"/>
          <w:szCs w:val="22"/>
        </w:rPr>
        <w:t>Is the American Dream Dead?.</w:t>
      </w:r>
      <w:r>
        <w:rPr>
          <w:sz w:val="22"/>
          <w:szCs w:val="22"/>
        </w:rPr>
        <w:t xml:space="preserve"> (book manuscript in preparation for Stanford University Press).</w:t>
      </w:r>
    </w:p>
    <w:p w:rsidR="00A74425" w:rsidRDefault="00A74425" w:rsidP="00A35545">
      <w:pPr>
        <w:tabs>
          <w:tab w:val="left" w:pos="1620"/>
        </w:tabs>
        <w:rPr>
          <w:sz w:val="22"/>
          <w:szCs w:val="22"/>
        </w:rPr>
      </w:pPr>
    </w:p>
    <w:p w:rsidR="00A74425" w:rsidRDefault="00A74425" w:rsidP="00A35545">
      <w:pPr>
        <w:tabs>
          <w:tab w:val="left" w:pos="1620"/>
        </w:tabs>
      </w:pPr>
      <w:r>
        <w:rPr>
          <w:sz w:val="22"/>
          <w:szCs w:val="22"/>
        </w:rPr>
        <w:t xml:space="preserve">Kevin T. Leicht. </w:t>
      </w:r>
      <w:r w:rsidRPr="00A74425">
        <w:rPr>
          <w:i/>
        </w:rPr>
        <w:t>The New Moral Basis of Backward Society: Family and the Public Sphere in Modern America</w:t>
      </w:r>
      <w:r>
        <w:rPr>
          <w:i/>
        </w:rPr>
        <w:t xml:space="preserve"> </w:t>
      </w:r>
      <w:r>
        <w:t>(book manuscript for W.W. Norton).</w:t>
      </w:r>
    </w:p>
    <w:p w:rsidR="00A74425" w:rsidRDefault="00A74425" w:rsidP="00A35545">
      <w:pPr>
        <w:tabs>
          <w:tab w:val="left" w:pos="1620"/>
        </w:tabs>
      </w:pPr>
    </w:p>
    <w:p w:rsidR="00A74425" w:rsidRPr="00A74425" w:rsidRDefault="00A74425" w:rsidP="00A74425">
      <w:r>
        <w:t xml:space="preserve">Kevin T. Leicht. </w:t>
      </w:r>
      <w:r w:rsidRPr="00A74425">
        <w:rPr>
          <w:i/>
        </w:rPr>
        <w:t xml:space="preserve">The Keys to the </w:t>
      </w:r>
      <w:r>
        <w:rPr>
          <w:i/>
        </w:rPr>
        <w:t xml:space="preserve">Kingdom: How the Postmodern Left Created the Anti-Science Right. </w:t>
      </w:r>
      <w:r>
        <w:t>(book manuscript in preparation).</w:t>
      </w:r>
    </w:p>
    <w:p w:rsidR="00A74425" w:rsidRPr="00A74425" w:rsidRDefault="00A74425" w:rsidP="00A35545">
      <w:pPr>
        <w:tabs>
          <w:tab w:val="left" w:pos="1620"/>
        </w:tabs>
        <w:rPr>
          <w:sz w:val="22"/>
          <w:szCs w:val="22"/>
        </w:rPr>
      </w:pPr>
    </w:p>
    <w:p w:rsidR="001220B1" w:rsidRPr="007309CE" w:rsidRDefault="001220B1" w:rsidP="00A35545">
      <w:pPr>
        <w:tabs>
          <w:tab w:val="left" w:pos="1620"/>
        </w:tabs>
        <w:ind w:left="1620" w:hanging="1620"/>
        <w:rPr>
          <w:b/>
          <w:sz w:val="22"/>
          <w:szCs w:val="22"/>
          <w:u w:val="single"/>
        </w:rPr>
      </w:pPr>
    </w:p>
    <w:p w:rsidR="00B51FB9" w:rsidRPr="007309CE" w:rsidRDefault="00B51FB9" w:rsidP="00A35545">
      <w:pPr>
        <w:tabs>
          <w:tab w:val="left" w:pos="1620"/>
        </w:tabs>
        <w:ind w:left="1620" w:hanging="1620"/>
        <w:rPr>
          <w:b/>
          <w:sz w:val="22"/>
          <w:szCs w:val="22"/>
        </w:rPr>
      </w:pPr>
      <w:r w:rsidRPr="007309CE">
        <w:rPr>
          <w:b/>
          <w:sz w:val="22"/>
          <w:szCs w:val="22"/>
          <w:u w:val="single"/>
        </w:rPr>
        <w:t>Working Papers:</w:t>
      </w:r>
    </w:p>
    <w:p w:rsidR="00B51FB9" w:rsidRPr="007309CE" w:rsidRDefault="00B51FB9" w:rsidP="00A35545">
      <w:pPr>
        <w:tabs>
          <w:tab w:val="left" w:pos="1620"/>
        </w:tabs>
        <w:ind w:left="1620" w:hanging="1620"/>
        <w:rPr>
          <w:sz w:val="22"/>
          <w:szCs w:val="22"/>
        </w:rPr>
      </w:pPr>
    </w:p>
    <w:p w:rsidR="00B51FB9" w:rsidRPr="007309CE" w:rsidRDefault="00B51FB9" w:rsidP="00A35545">
      <w:pPr>
        <w:rPr>
          <w:sz w:val="22"/>
          <w:szCs w:val="22"/>
        </w:rPr>
      </w:pPr>
      <w:r w:rsidRPr="007309CE">
        <w:rPr>
          <w:sz w:val="22"/>
          <w:szCs w:val="22"/>
        </w:rPr>
        <w:t>Marta Tienda, Kevin T. Leicht, Teresa Sullivan, Michael Maltese, and Kim Lloyd.</w:t>
      </w:r>
      <w:r w:rsidR="00B05DF8">
        <w:rPr>
          <w:sz w:val="22"/>
          <w:szCs w:val="22"/>
        </w:rPr>
        <w:t xml:space="preserve"> 2003</w:t>
      </w:r>
      <w:r w:rsidRPr="007309CE">
        <w:rPr>
          <w:sz w:val="22"/>
          <w:szCs w:val="22"/>
        </w:rPr>
        <w:t xml:space="preserve"> “Closing the Gap?: Admissions &amp; Enrollments at the </w:t>
      </w:r>
      <w:smartTag w:uri="urn:schemas-microsoft-com:office:smarttags" w:element="place">
        <w:smartTag w:uri="urn:schemas-microsoft-com:office:smarttags" w:element="State">
          <w:r w:rsidRPr="007309CE">
            <w:rPr>
              <w:sz w:val="22"/>
              <w:szCs w:val="22"/>
            </w:rPr>
            <w:t>Texas</w:t>
          </w:r>
        </w:smartTag>
      </w:smartTag>
      <w:r w:rsidRPr="007309CE">
        <w:rPr>
          <w:sz w:val="22"/>
          <w:szCs w:val="22"/>
        </w:rPr>
        <w:t xml:space="preserve"> Public Flagships Before and After Affirmative Action.” Texas Higher Education Opportunity Study (</w:t>
      </w:r>
      <w:hyperlink r:id="rId9" w:history="1">
        <w:r w:rsidRPr="007309CE">
          <w:rPr>
            <w:rStyle w:val="Hyperlink"/>
            <w:sz w:val="22"/>
            <w:szCs w:val="22"/>
          </w:rPr>
          <w:t>www.texastop10.princeton.edu</w:t>
        </w:r>
      </w:hyperlink>
      <w:r w:rsidRPr="007309CE">
        <w:rPr>
          <w:sz w:val="22"/>
          <w:szCs w:val="22"/>
        </w:rPr>
        <w:t>).</w:t>
      </w:r>
    </w:p>
    <w:p w:rsidR="00B51FB9" w:rsidRPr="007309CE" w:rsidRDefault="00B51FB9" w:rsidP="00A35545">
      <w:pPr>
        <w:tabs>
          <w:tab w:val="left" w:pos="1620"/>
        </w:tabs>
        <w:ind w:left="1620" w:hanging="1620"/>
        <w:rPr>
          <w:sz w:val="22"/>
          <w:szCs w:val="22"/>
        </w:rPr>
      </w:pPr>
    </w:p>
    <w:p w:rsidR="00B51FB9" w:rsidRPr="007309CE" w:rsidRDefault="00B51FB9" w:rsidP="00A35545">
      <w:pPr>
        <w:tabs>
          <w:tab w:val="left" w:pos="1440"/>
        </w:tabs>
        <w:rPr>
          <w:sz w:val="22"/>
          <w:szCs w:val="22"/>
        </w:rPr>
      </w:pPr>
      <w:r w:rsidRPr="007309CE">
        <w:rPr>
          <w:sz w:val="22"/>
          <w:szCs w:val="22"/>
        </w:rPr>
        <w:t>Kevin T. Leicht and Teresa A. Sullivan.</w:t>
      </w:r>
      <w:r w:rsidR="00B05DF8">
        <w:rPr>
          <w:sz w:val="22"/>
          <w:szCs w:val="22"/>
        </w:rPr>
        <w:t xml:space="preserve"> 2001</w:t>
      </w:r>
      <w:r w:rsidRPr="007309CE">
        <w:rPr>
          <w:sz w:val="22"/>
          <w:szCs w:val="22"/>
        </w:rPr>
        <w:t xml:space="preserve"> “Minority Student Pipelines Before and After the Challenges to Affirmative Action.” Texas Higher Education Opportunity Study (</w:t>
      </w:r>
      <w:hyperlink r:id="rId10" w:history="1">
        <w:r w:rsidRPr="007309CE">
          <w:rPr>
            <w:rStyle w:val="Hyperlink"/>
            <w:sz w:val="22"/>
            <w:szCs w:val="22"/>
          </w:rPr>
          <w:t>www.texastop10.princeton.edu</w:t>
        </w:r>
      </w:hyperlink>
      <w:r w:rsidRPr="007309CE">
        <w:rPr>
          <w:sz w:val="22"/>
          <w:szCs w:val="22"/>
        </w:rPr>
        <w:t>).</w:t>
      </w:r>
    </w:p>
    <w:p w:rsidR="00B51FB9" w:rsidRPr="007309CE" w:rsidRDefault="00B51FB9" w:rsidP="00A35545">
      <w:pPr>
        <w:tabs>
          <w:tab w:val="left" w:pos="1620"/>
        </w:tabs>
        <w:ind w:left="1620" w:hanging="1620"/>
        <w:rPr>
          <w:sz w:val="22"/>
          <w:szCs w:val="22"/>
        </w:rPr>
      </w:pPr>
    </w:p>
    <w:p w:rsidR="00B51FB9" w:rsidRPr="007309CE" w:rsidRDefault="00B51FB9" w:rsidP="00A35545">
      <w:pPr>
        <w:tabs>
          <w:tab w:val="left" w:pos="1620"/>
        </w:tabs>
        <w:ind w:left="1620" w:hanging="1620"/>
        <w:rPr>
          <w:b/>
          <w:sz w:val="22"/>
          <w:szCs w:val="22"/>
        </w:rPr>
      </w:pPr>
      <w:r w:rsidRPr="007309CE">
        <w:rPr>
          <w:b/>
          <w:sz w:val="22"/>
          <w:szCs w:val="22"/>
          <w:u w:val="single"/>
        </w:rPr>
        <w:t>Book Reviews:</w:t>
      </w:r>
    </w:p>
    <w:p w:rsidR="00B51FB9" w:rsidRDefault="00B51FB9" w:rsidP="00A35545">
      <w:pPr>
        <w:tabs>
          <w:tab w:val="left" w:pos="1620"/>
        </w:tabs>
        <w:ind w:left="1620" w:hanging="1620"/>
        <w:rPr>
          <w:sz w:val="22"/>
          <w:szCs w:val="22"/>
        </w:rPr>
      </w:pPr>
    </w:p>
    <w:p w:rsidR="008A3BAD" w:rsidRDefault="008A3BAD" w:rsidP="00A35545">
      <w:pPr>
        <w:rPr>
          <w:sz w:val="22"/>
          <w:szCs w:val="22"/>
        </w:rPr>
      </w:pPr>
      <w:r>
        <w:rPr>
          <w:sz w:val="22"/>
          <w:szCs w:val="22"/>
        </w:rPr>
        <w:t xml:space="preserve">Kevin T. Leicht. 2014. “Are Average People Doomed? Recessions, Inequality, and Jobs.” </w:t>
      </w:r>
      <w:r w:rsidRPr="008A3BAD">
        <w:rPr>
          <w:i/>
          <w:sz w:val="22"/>
          <w:szCs w:val="22"/>
        </w:rPr>
        <w:t>Contemporary Sociology</w:t>
      </w:r>
      <w:r>
        <w:rPr>
          <w:sz w:val="22"/>
          <w:szCs w:val="22"/>
        </w:rPr>
        <w:t>, 43:490-493.</w:t>
      </w:r>
    </w:p>
    <w:p w:rsidR="008A3BAD" w:rsidRDefault="008A3BAD" w:rsidP="00A35545">
      <w:pPr>
        <w:rPr>
          <w:sz w:val="22"/>
          <w:szCs w:val="22"/>
        </w:rPr>
      </w:pPr>
    </w:p>
    <w:p w:rsidR="00D231E1" w:rsidRPr="0021481C" w:rsidRDefault="000B05F4" w:rsidP="00A35545">
      <w:pPr>
        <w:rPr>
          <w:sz w:val="22"/>
          <w:szCs w:val="22"/>
        </w:rPr>
      </w:pPr>
      <w:r>
        <w:rPr>
          <w:sz w:val="22"/>
          <w:szCs w:val="22"/>
        </w:rPr>
        <w:t xml:space="preserve">Kevin T. Leicht. 2009. </w:t>
      </w:r>
      <w:r w:rsidR="00D231E1" w:rsidRPr="0021481C">
        <w:rPr>
          <w:sz w:val="22"/>
          <w:szCs w:val="22"/>
        </w:rPr>
        <w:t xml:space="preserve">“From Higher Aims to Hired Hands: The Social Transformation of American Business Schools.” </w:t>
      </w:r>
      <w:r w:rsidR="00D231E1" w:rsidRPr="0021481C">
        <w:rPr>
          <w:i/>
          <w:sz w:val="22"/>
          <w:szCs w:val="22"/>
        </w:rPr>
        <w:t>Journal of Higher Education</w:t>
      </w:r>
      <w:r w:rsidR="00D231E1" w:rsidRPr="0021481C">
        <w:rPr>
          <w:sz w:val="22"/>
          <w:szCs w:val="22"/>
        </w:rPr>
        <w:t>. 80:480-481.</w:t>
      </w:r>
    </w:p>
    <w:p w:rsidR="00D231E1" w:rsidRPr="00FA4136" w:rsidRDefault="00D231E1" w:rsidP="00A35545">
      <w:pPr>
        <w:rPr>
          <w:sz w:val="22"/>
          <w:szCs w:val="22"/>
          <w:highlight w:val="yellow"/>
        </w:rPr>
      </w:pPr>
    </w:p>
    <w:p w:rsidR="00187E43" w:rsidRPr="007309CE" w:rsidRDefault="000B05F4" w:rsidP="00A35545">
      <w:pPr>
        <w:rPr>
          <w:sz w:val="22"/>
          <w:szCs w:val="22"/>
        </w:rPr>
      </w:pPr>
      <w:r>
        <w:rPr>
          <w:sz w:val="22"/>
          <w:szCs w:val="22"/>
        </w:rPr>
        <w:t xml:space="preserve">Kevin T. Leicht. 2008. </w:t>
      </w:r>
      <w:r w:rsidR="003040F8" w:rsidRPr="003A0DED">
        <w:rPr>
          <w:sz w:val="22"/>
          <w:szCs w:val="22"/>
        </w:rPr>
        <w:t xml:space="preserve">“Stratification in Higher Education: A Comparative Study.” </w:t>
      </w:r>
      <w:r w:rsidR="003040F8" w:rsidRPr="003A0DED">
        <w:rPr>
          <w:i/>
          <w:sz w:val="22"/>
          <w:szCs w:val="22"/>
        </w:rPr>
        <w:t>Comparative Educational</w:t>
      </w:r>
      <w:r w:rsidR="003040F8" w:rsidRPr="003A0DED">
        <w:rPr>
          <w:sz w:val="22"/>
          <w:szCs w:val="22"/>
        </w:rPr>
        <w:t xml:space="preserve"> </w:t>
      </w:r>
      <w:r w:rsidR="003040F8" w:rsidRPr="003A0DED">
        <w:rPr>
          <w:i/>
          <w:sz w:val="22"/>
          <w:szCs w:val="22"/>
        </w:rPr>
        <w:t>Review</w:t>
      </w:r>
      <w:r w:rsidR="003040F8" w:rsidRPr="003A0DED">
        <w:rPr>
          <w:sz w:val="22"/>
          <w:szCs w:val="22"/>
        </w:rPr>
        <w:t>.</w:t>
      </w:r>
      <w:r w:rsidR="00B26DC9" w:rsidRPr="003A0DED">
        <w:rPr>
          <w:sz w:val="22"/>
          <w:szCs w:val="22"/>
        </w:rPr>
        <w:t xml:space="preserve"> 52:477-479.</w:t>
      </w:r>
    </w:p>
    <w:p w:rsidR="003040F8" w:rsidRPr="007309CE" w:rsidRDefault="003040F8" w:rsidP="00A35545">
      <w:pPr>
        <w:rPr>
          <w:sz w:val="22"/>
          <w:szCs w:val="22"/>
        </w:rPr>
      </w:pPr>
    </w:p>
    <w:p w:rsidR="00187E43" w:rsidRPr="007309CE" w:rsidRDefault="000B05F4" w:rsidP="00A35545">
      <w:pPr>
        <w:rPr>
          <w:sz w:val="22"/>
          <w:szCs w:val="22"/>
        </w:rPr>
      </w:pPr>
      <w:r>
        <w:rPr>
          <w:sz w:val="22"/>
          <w:szCs w:val="22"/>
        </w:rPr>
        <w:t xml:space="preserve">Kevin T. Leicht. 2007. </w:t>
      </w:r>
      <w:r w:rsidR="00187E43" w:rsidRPr="007309CE">
        <w:rPr>
          <w:sz w:val="22"/>
          <w:szCs w:val="22"/>
        </w:rPr>
        <w:t>“Jobs Aren’t Enough: Toward a New Economic Mobility for Lower Income Families.”</w:t>
      </w:r>
    </w:p>
    <w:p w:rsidR="00187E43" w:rsidRPr="007309CE" w:rsidRDefault="00187E43" w:rsidP="00A35545">
      <w:pPr>
        <w:rPr>
          <w:sz w:val="22"/>
          <w:szCs w:val="22"/>
        </w:rPr>
      </w:pPr>
      <w:r w:rsidRPr="007309CE">
        <w:rPr>
          <w:i/>
          <w:sz w:val="22"/>
          <w:szCs w:val="22"/>
        </w:rPr>
        <w:t>Contemporary Sociology</w:t>
      </w:r>
      <w:r w:rsidRPr="007309CE">
        <w:rPr>
          <w:sz w:val="22"/>
          <w:szCs w:val="22"/>
        </w:rPr>
        <w:t>, 37:26-27.</w:t>
      </w:r>
    </w:p>
    <w:p w:rsidR="00187E43" w:rsidRPr="007309CE" w:rsidRDefault="00187E43" w:rsidP="00A35545">
      <w:pPr>
        <w:rPr>
          <w:sz w:val="22"/>
          <w:szCs w:val="22"/>
        </w:rPr>
      </w:pPr>
    </w:p>
    <w:p w:rsidR="00B51FB9" w:rsidRPr="007309CE" w:rsidRDefault="000B05F4" w:rsidP="00A35545">
      <w:pPr>
        <w:rPr>
          <w:sz w:val="22"/>
          <w:szCs w:val="22"/>
        </w:rPr>
      </w:pPr>
      <w:r>
        <w:rPr>
          <w:sz w:val="22"/>
          <w:szCs w:val="22"/>
        </w:rPr>
        <w:t xml:space="preserve">Kevin T. Leicht. 2004. </w:t>
      </w:r>
      <w:r w:rsidR="00B51FB9" w:rsidRPr="007309CE">
        <w:rPr>
          <w:sz w:val="22"/>
          <w:szCs w:val="22"/>
        </w:rPr>
        <w:t>“Free Trade and Uneven Development: The North American Apparel Industry After NAFTA.</w:t>
      </w:r>
      <w:r w:rsidR="00512A7C" w:rsidRPr="007309CE">
        <w:rPr>
          <w:sz w:val="22"/>
          <w:szCs w:val="22"/>
        </w:rPr>
        <w:t>”</w:t>
      </w:r>
      <w:r w:rsidR="00B51FB9" w:rsidRPr="007309CE">
        <w:rPr>
          <w:sz w:val="22"/>
          <w:szCs w:val="22"/>
        </w:rPr>
        <w:t xml:space="preserve"> </w:t>
      </w:r>
      <w:r w:rsidR="00B51FB9" w:rsidRPr="007309CE">
        <w:rPr>
          <w:i/>
          <w:sz w:val="22"/>
          <w:szCs w:val="22"/>
        </w:rPr>
        <w:t>Work and Occupations</w:t>
      </w:r>
      <w:r w:rsidR="00B51FB9" w:rsidRPr="007309CE">
        <w:rPr>
          <w:sz w:val="22"/>
          <w:szCs w:val="22"/>
        </w:rPr>
        <w:t xml:space="preserve"> 31:278-280.</w:t>
      </w:r>
    </w:p>
    <w:p w:rsidR="00B51FB9" w:rsidRPr="007309CE" w:rsidRDefault="00B51FB9" w:rsidP="00A35545">
      <w:pPr>
        <w:rPr>
          <w:sz w:val="22"/>
          <w:szCs w:val="22"/>
        </w:rPr>
      </w:pPr>
    </w:p>
    <w:p w:rsidR="00B51FB9" w:rsidRPr="007309CE" w:rsidRDefault="000B05F4" w:rsidP="00A35545">
      <w:pPr>
        <w:rPr>
          <w:sz w:val="22"/>
          <w:szCs w:val="22"/>
        </w:rPr>
      </w:pPr>
      <w:r>
        <w:rPr>
          <w:sz w:val="22"/>
          <w:szCs w:val="22"/>
        </w:rPr>
        <w:t xml:space="preserve">Kevin T. Leicht. 2002. </w:t>
      </w:r>
      <w:r w:rsidR="00B51FB9" w:rsidRPr="007309CE">
        <w:rPr>
          <w:sz w:val="22"/>
          <w:szCs w:val="22"/>
        </w:rPr>
        <w:t>“The Critical Study of Work: Labor, Technology, and Global Production.</w:t>
      </w:r>
      <w:r w:rsidR="00512A7C" w:rsidRPr="007309CE">
        <w:rPr>
          <w:sz w:val="22"/>
          <w:szCs w:val="22"/>
        </w:rPr>
        <w:t>”</w:t>
      </w:r>
      <w:r w:rsidR="00B51FB9" w:rsidRPr="007309CE">
        <w:rPr>
          <w:sz w:val="22"/>
          <w:szCs w:val="22"/>
        </w:rPr>
        <w:t xml:space="preserve"> </w:t>
      </w:r>
      <w:r w:rsidR="00512A7C" w:rsidRPr="007309CE">
        <w:rPr>
          <w:i/>
          <w:sz w:val="22"/>
          <w:szCs w:val="22"/>
        </w:rPr>
        <w:t>Social Forces</w:t>
      </w:r>
      <w:r w:rsidR="00512A7C" w:rsidRPr="007309CE">
        <w:rPr>
          <w:sz w:val="22"/>
          <w:szCs w:val="22"/>
        </w:rPr>
        <w:t xml:space="preserve"> 81:669-671.</w:t>
      </w:r>
    </w:p>
    <w:p w:rsidR="00512A7C" w:rsidRPr="007309CE" w:rsidRDefault="00512A7C" w:rsidP="00A35545">
      <w:pPr>
        <w:rPr>
          <w:sz w:val="22"/>
          <w:szCs w:val="22"/>
        </w:rPr>
      </w:pPr>
    </w:p>
    <w:p w:rsidR="00512A7C" w:rsidRPr="007309CE" w:rsidRDefault="000B05F4" w:rsidP="00A35545">
      <w:pPr>
        <w:rPr>
          <w:sz w:val="22"/>
          <w:szCs w:val="22"/>
        </w:rPr>
      </w:pPr>
      <w:r>
        <w:rPr>
          <w:sz w:val="22"/>
          <w:szCs w:val="22"/>
        </w:rPr>
        <w:t xml:space="preserve">Kevin T. Leicht. 2002. </w:t>
      </w:r>
      <w:r w:rsidR="00512A7C" w:rsidRPr="007309CE">
        <w:rPr>
          <w:sz w:val="22"/>
          <w:szCs w:val="22"/>
        </w:rPr>
        <w:t xml:space="preserve">“The Exploited Child.” (edited by Bernard Sclemmer, </w:t>
      </w:r>
      <w:smartTag w:uri="urn:schemas-microsoft-com:office:smarttags" w:element="place">
        <w:smartTag w:uri="urn:schemas-microsoft-com:office:smarttags" w:element="State">
          <w:r w:rsidR="00512A7C" w:rsidRPr="007309CE">
            <w:rPr>
              <w:sz w:val="22"/>
              <w:szCs w:val="22"/>
            </w:rPr>
            <w:t>New York</w:t>
          </w:r>
        </w:smartTag>
      </w:smartTag>
      <w:r w:rsidR="00512A7C" w:rsidRPr="007309CE">
        <w:rPr>
          <w:sz w:val="22"/>
          <w:szCs w:val="22"/>
        </w:rPr>
        <w:t xml:space="preserve">: Zed Books). </w:t>
      </w:r>
      <w:r w:rsidR="00512A7C" w:rsidRPr="007309CE">
        <w:rPr>
          <w:i/>
          <w:sz w:val="22"/>
          <w:szCs w:val="22"/>
        </w:rPr>
        <w:t>Contemporary Sociology</w:t>
      </w:r>
      <w:r w:rsidR="00512A7C" w:rsidRPr="007309CE">
        <w:rPr>
          <w:sz w:val="22"/>
          <w:szCs w:val="22"/>
        </w:rPr>
        <w:t xml:space="preserve"> 31:129-130.</w:t>
      </w:r>
    </w:p>
    <w:p w:rsidR="00512A7C" w:rsidRPr="007309CE" w:rsidRDefault="00512A7C" w:rsidP="00A35545">
      <w:pPr>
        <w:rPr>
          <w:sz w:val="22"/>
          <w:szCs w:val="22"/>
        </w:rPr>
      </w:pPr>
    </w:p>
    <w:p w:rsidR="00512A7C" w:rsidRPr="007309CE" w:rsidRDefault="000B05F4" w:rsidP="00A35545">
      <w:pPr>
        <w:rPr>
          <w:sz w:val="22"/>
          <w:szCs w:val="22"/>
        </w:rPr>
      </w:pPr>
      <w:r>
        <w:rPr>
          <w:sz w:val="22"/>
          <w:szCs w:val="22"/>
        </w:rPr>
        <w:t xml:space="preserve">Kevin T. Leicht. 2001. </w:t>
      </w:r>
      <w:r w:rsidR="00512A7C" w:rsidRPr="007309CE">
        <w:rPr>
          <w:sz w:val="22"/>
          <w:szCs w:val="22"/>
        </w:rPr>
        <w:t xml:space="preserve">“Institutional Change in Healthcare Organizations: From Professional Dominance to Managed Care.” </w:t>
      </w:r>
      <w:r w:rsidR="00512A7C" w:rsidRPr="007309CE">
        <w:rPr>
          <w:i/>
          <w:sz w:val="22"/>
          <w:szCs w:val="22"/>
        </w:rPr>
        <w:t>Social Forces</w:t>
      </w:r>
      <w:r w:rsidR="00512A7C" w:rsidRPr="007309CE">
        <w:rPr>
          <w:sz w:val="22"/>
          <w:szCs w:val="22"/>
        </w:rPr>
        <w:t xml:space="preserve"> 80:733-734.</w:t>
      </w:r>
    </w:p>
    <w:p w:rsidR="00512A7C" w:rsidRPr="007309CE" w:rsidRDefault="00512A7C" w:rsidP="00A35545">
      <w:pPr>
        <w:rPr>
          <w:sz w:val="22"/>
          <w:szCs w:val="22"/>
        </w:rPr>
      </w:pPr>
    </w:p>
    <w:p w:rsidR="00512A7C" w:rsidRPr="007309CE" w:rsidRDefault="000B05F4" w:rsidP="00A35545">
      <w:pPr>
        <w:rPr>
          <w:sz w:val="22"/>
          <w:szCs w:val="22"/>
        </w:rPr>
      </w:pPr>
      <w:r>
        <w:rPr>
          <w:sz w:val="22"/>
          <w:szCs w:val="22"/>
        </w:rPr>
        <w:t xml:space="preserve">Kevin T. Leicht. 1998. </w:t>
      </w:r>
      <w:r w:rsidR="00512A7C" w:rsidRPr="007309CE">
        <w:rPr>
          <w:sz w:val="22"/>
          <w:szCs w:val="22"/>
        </w:rPr>
        <w:t xml:space="preserve">“Illusions of Opportunity: Employee Expectations and Workplace Inequality.” (by Sonia Ospina, </w:t>
      </w:r>
      <w:smartTag w:uri="urn:schemas-microsoft-com:office:smarttags" w:element="place">
        <w:smartTag w:uri="urn:schemas-microsoft-com:office:smarttags" w:element="City">
          <w:r w:rsidR="00512A7C" w:rsidRPr="007309CE">
            <w:rPr>
              <w:sz w:val="22"/>
              <w:szCs w:val="22"/>
            </w:rPr>
            <w:t>Ithaca</w:t>
          </w:r>
        </w:smartTag>
        <w:r w:rsidR="00512A7C" w:rsidRPr="007309CE">
          <w:rPr>
            <w:sz w:val="22"/>
            <w:szCs w:val="22"/>
          </w:rPr>
          <w:t xml:space="preserve">, </w:t>
        </w:r>
        <w:smartTag w:uri="urn:schemas-microsoft-com:office:smarttags" w:element="State">
          <w:r w:rsidR="00512A7C" w:rsidRPr="007309CE">
            <w:rPr>
              <w:sz w:val="22"/>
              <w:szCs w:val="22"/>
            </w:rPr>
            <w:t>NY</w:t>
          </w:r>
        </w:smartTag>
      </w:smartTag>
      <w:r w:rsidR="00512A7C" w:rsidRPr="007309CE">
        <w:rPr>
          <w:sz w:val="22"/>
          <w:szCs w:val="22"/>
        </w:rPr>
        <w:t xml:space="preserve">: ILR Press). </w:t>
      </w:r>
      <w:r w:rsidR="00512A7C" w:rsidRPr="007309CE">
        <w:rPr>
          <w:i/>
          <w:sz w:val="22"/>
          <w:szCs w:val="22"/>
        </w:rPr>
        <w:t>Administrative Science Quarterly</w:t>
      </w:r>
      <w:r w:rsidR="00512A7C" w:rsidRPr="007309CE">
        <w:rPr>
          <w:sz w:val="22"/>
          <w:szCs w:val="22"/>
        </w:rPr>
        <w:t>. 43-942-946.</w:t>
      </w:r>
    </w:p>
    <w:p w:rsidR="00131EE0" w:rsidRPr="007309CE" w:rsidRDefault="00131EE0" w:rsidP="00A35545">
      <w:pPr>
        <w:rPr>
          <w:sz w:val="22"/>
          <w:szCs w:val="22"/>
        </w:rPr>
      </w:pPr>
    </w:p>
    <w:p w:rsidR="00131EE0" w:rsidRPr="007309CE" w:rsidRDefault="000B05F4" w:rsidP="00A35545">
      <w:pPr>
        <w:rPr>
          <w:sz w:val="22"/>
          <w:szCs w:val="22"/>
        </w:rPr>
      </w:pPr>
      <w:r>
        <w:rPr>
          <w:sz w:val="22"/>
          <w:szCs w:val="22"/>
        </w:rPr>
        <w:t xml:space="preserve">Kevin T. Leicht. 1996. </w:t>
      </w:r>
      <w:r w:rsidR="00131EE0" w:rsidRPr="007309CE">
        <w:rPr>
          <w:sz w:val="22"/>
          <w:szCs w:val="22"/>
        </w:rPr>
        <w:t xml:space="preserve">“Human Dilemmas in Work Organizations: Strategies for Resolution” </w:t>
      </w:r>
      <w:r w:rsidR="00B170A7" w:rsidRPr="007309CE">
        <w:rPr>
          <w:sz w:val="22"/>
          <w:szCs w:val="22"/>
        </w:rPr>
        <w:t xml:space="preserve">(by Abraham K. Korman and Associates, </w:t>
      </w:r>
      <w:smartTag w:uri="urn:schemas-microsoft-com:office:smarttags" w:element="State">
        <w:r w:rsidR="00B170A7" w:rsidRPr="007309CE">
          <w:rPr>
            <w:sz w:val="22"/>
            <w:szCs w:val="22"/>
          </w:rPr>
          <w:t>New York</w:t>
        </w:r>
      </w:smartTag>
      <w:r w:rsidR="00B170A7" w:rsidRPr="007309CE">
        <w:rPr>
          <w:sz w:val="22"/>
          <w:szCs w:val="22"/>
        </w:rPr>
        <w:t xml:space="preserve">: </w:t>
      </w:r>
      <w:smartTag w:uri="urn:schemas-microsoft-com:office:smarttags" w:element="City">
        <w:smartTag w:uri="urn:schemas-microsoft-com:office:smarttags" w:element="place">
          <w:r w:rsidR="00B170A7" w:rsidRPr="007309CE">
            <w:rPr>
              <w:sz w:val="22"/>
              <w:szCs w:val="22"/>
            </w:rPr>
            <w:t>Guilford</w:t>
          </w:r>
        </w:smartTag>
      </w:smartTag>
      <w:r w:rsidR="00B170A7" w:rsidRPr="007309CE">
        <w:rPr>
          <w:sz w:val="22"/>
          <w:szCs w:val="22"/>
        </w:rPr>
        <w:t xml:space="preserve"> Press). </w:t>
      </w:r>
      <w:r w:rsidR="00F06DC9" w:rsidRPr="007309CE">
        <w:rPr>
          <w:i/>
          <w:sz w:val="22"/>
          <w:szCs w:val="22"/>
        </w:rPr>
        <w:t>Administrative</w:t>
      </w:r>
      <w:r w:rsidR="00B170A7" w:rsidRPr="007309CE">
        <w:rPr>
          <w:i/>
          <w:sz w:val="22"/>
          <w:szCs w:val="22"/>
        </w:rPr>
        <w:t xml:space="preserve"> Science Quarterly</w:t>
      </w:r>
      <w:r w:rsidR="00B170A7" w:rsidRPr="007309CE">
        <w:rPr>
          <w:sz w:val="22"/>
          <w:szCs w:val="22"/>
        </w:rPr>
        <w:t>. 41:325-328.</w:t>
      </w:r>
    </w:p>
    <w:p w:rsidR="00B170A7" w:rsidRPr="007309CE" w:rsidRDefault="00B170A7" w:rsidP="00A35545">
      <w:pPr>
        <w:rPr>
          <w:sz w:val="22"/>
          <w:szCs w:val="22"/>
        </w:rPr>
      </w:pPr>
    </w:p>
    <w:p w:rsidR="00B170A7" w:rsidRPr="007309CE" w:rsidRDefault="000B05F4" w:rsidP="00A35545">
      <w:pPr>
        <w:rPr>
          <w:sz w:val="22"/>
          <w:szCs w:val="22"/>
        </w:rPr>
      </w:pPr>
      <w:r>
        <w:rPr>
          <w:sz w:val="22"/>
          <w:szCs w:val="22"/>
        </w:rPr>
        <w:t xml:space="preserve">Kevin T. Leicht. 1995. </w:t>
      </w:r>
      <w:r w:rsidR="00B170A7" w:rsidRPr="007309CE">
        <w:rPr>
          <w:sz w:val="22"/>
          <w:szCs w:val="22"/>
        </w:rPr>
        <w:t xml:space="preserve">“Militancy, Market Dynamics and Workplace Authority: The Struggles Over Labor Process Outcomes in the U.S. Automobile Industry, 1946-1973.” (by James R. Zetka, Jr., </w:t>
      </w:r>
      <w:smartTag w:uri="urn:schemas-microsoft-com:office:smarttags" w:element="City">
        <w:r w:rsidR="00B170A7" w:rsidRPr="007309CE">
          <w:rPr>
            <w:sz w:val="22"/>
            <w:szCs w:val="22"/>
          </w:rPr>
          <w:t>Albany</w:t>
        </w:r>
      </w:smartTag>
      <w:r w:rsidR="00B170A7" w:rsidRPr="007309CE">
        <w:rPr>
          <w:sz w:val="22"/>
          <w:szCs w:val="22"/>
        </w:rPr>
        <w:t xml:space="preserve">, </w:t>
      </w:r>
      <w:smartTag w:uri="urn:schemas-microsoft-com:office:smarttags" w:element="State">
        <w:r w:rsidR="00B170A7" w:rsidRPr="007309CE">
          <w:rPr>
            <w:sz w:val="22"/>
            <w:szCs w:val="22"/>
          </w:rPr>
          <w:t>New York</w:t>
        </w:r>
      </w:smartTag>
      <w:r w:rsidR="00B170A7" w:rsidRPr="007309CE">
        <w:rPr>
          <w:sz w:val="22"/>
          <w:szCs w:val="22"/>
        </w:rPr>
        <w:t xml:space="preserve">: </w:t>
      </w:r>
      <w:smartTag w:uri="urn:schemas-microsoft-com:office:smarttags" w:element="PlaceType">
        <w:r w:rsidR="00B170A7" w:rsidRPr="007309CE">
          <w:rPr>
            <w:sz w:val="22"/>
            <w:szCs w:val="22"/>
          </w:rPr>
          <w:t>State</w:t>
        </w:r>
      </w:smartTag>
      <w:r w:rsidR="00B170A7" w:rsidRPr="007309CE">
        <w:rPr>
          <w:sz w:val="22"/>
          <w:szCs w:val="22"/>
        </w:rPr>
        <w:t xml:space="preserve"> </w:t>
      </w:r>
      <w:smartTag w:uri="urn:schemas-microsoft-com:office:smarttags" w:element="PlaceType">
        <w:r w:rsidR="00B170A7" w:rsidRPr="007309CE">
          <w:rPr>
            <w:sz w:val="22"/>
            <w:szCs w:val="22"/>
          </w:rPr>
          <w:t>University</w:t>
        </w:r>
      </w:smartTag>
      <w:r w:rsidR="00B170A7" w:rsidRPr="007309CE">
        <w:rPr>
          <w:sz w:val="22"/>
          <w:szCs w:val="22"/>
        </w:rPr>
        <w:t xml:space="preserve"> of </w:t>
      </w:r>
      <w:smartTag w:uri="urn:schemas-microsoft-com:office:smarttags" w:element="place">
        <w:smartTag w:uri="urn:schemas-microsoft-com:office:smarttags" w:element="State">
          <w:r w:rsidR="00B170A7" w:rsidRPr="007309CE">
            <w:rPr>
              <w:sz w:val="22"/>
              <w:szCs w:val="22"/>
            </w:rPr>
            <w:t>New York</w:t>
          </w:r>
        </w:smartTag>
      </w:smartTag>
      <w:r w:rsidR="00B170A7" w:rsidRPr="007309CE">
        <w:rPr>
          <w:sz w:val="22"/>
          <w:szCs w:val="22"/>
        </w:rPr>
        <w:t xml:space="preserve"> Press). </w:t>
      </w:r>
      <w:r w:rsidR="00B170A7" w:rsidRPr="007309CE">
        <w:rPr>
          <w:i/>
          <w:sz w:val="22"/>
          <w:szCs w:val="22"/>
        </w:rPr>
        <w:t>Sociological Inquiry</w:t>
      </w:r>
      <w:r w:rsidR="00B170A7" w:rsidRPr="007309CE">
        <w:rPr>
          <w:sz w:val="22"/>
          <w:szCs w:val="22"/>
        </w:rPr>
        <w:t>. 66:228-230.</w:t>
      </w:r>
    </w:p>
    <w:p w:rsidR="00B170A7" w:rsidRPr="007309CE" w:rsidRDefault="00B170A7" w:rsidP="00A35545">
      <w:pPr>
        <w:rPr>
          <w:sz w:val="22"/>
          <w:szCs w:val="22"/>
        </w:rPr>
      </w:pPr>
    </w:p>
    <w:p w:rsidR="00B170A7" w:rsidRPr="007309CE" w:rsidRDefault="000B05F4" w:rsidP="00A35545">
      <w:pPr>
        <w:rPr>
          <w:sz w:val="22"/>
          <w:szCs w:val="22"/>
        </w:rPr>
      </w:pPr>
      <w:r>
        <w:rPr>
          <w:sz w:val="22"/>
          <w:szCs w:val="22"/>
        </w:rPr>
        <w:t xml:space="preserve">Kevin T. Leicht. 1994. </w:t>
      </w:r>
      <w:r w:rsidR="00B170A7" w:rsidRPr="007309CE">
        <w:rPr>
          <w:sz w:val="22"/>
          <w:szCs w:val="22"/>
        </w:rPr>
        <w:t xml:space="preserve">“Failed Revolutions: Social Reform and the Limits of Legal Imagination.” (by Richard Delgado and Jean Stefancic, </w:t>
      </w:r>
      <w:smartTag w:uri="urn:schemas-microsoft-com:office:smarttags" w:element="place">
        <w:smartTag w:uri="urn:schemas-microsoft-com:office:smarttags" w:element="City">
          <w:r w:rsidR="00B170A7" w:rsidRPr="007309CE">
            <w:rPr>
              <w:sz w:val="22"/>
              <w:szCs w:val="22"/>
            </w:rPr>
            <w:t>Boulder</w:t>
          </w:r>
        </w:smartTag>
        <w:r w:rsidR="00B170A7" w:rsidRPr="007309CE">
          <w:rPr>
            <w:sz w:val="22"/>
            <w:szCs w:val="22"/>
          </w:rPr>
          <w:t xml:space="preserve">, </w:t>
        </w:r>
        <w:smartTag w:uri="urn:schemas-microsoft-com:office:smarttags" w:element="State">
          <w:r w:rsidR="00B170A7" w:rsidRPr="007309CE">
            <w:rPr>
              <w:sz w:val="22"/>
              <w:szCs w:val="22"/>
            </w:rPr>
            <w:t>Colorado</w:t>
          </w:r>
        </w:smartTag>
      </w:smartTag>
      <w:r w:rsidR="00B170A7" w:rsidRPr="007309CE">
        <w:rPr>
          <w:sz w:val="22"/>
          <w:szCs w:val="22"/>
        </w:rPr>
        <w:t xml:space="preserve">: Westview Press). </w:t>
      </w:r>
      <w:r w:rsidR="00B170A7" w:rsidRPr="007309CE">
        <w:rPr>
          <w:i/>
          <w:sz w:val="22"/>
          <w:szCs w:val="22"/>
        </w:rPr>
        <w:t>Contemporary Sociology</w:t>
      </w:r>
      <w:r w:rsidR="00B170A7" w:rsidRPr="007309CE">
        <w:rPr>
          <w:sz w:val="22"/>
          <w:szCs w:val="22"/>
        </w:rPr>
        <w:t>. 25:93-94.</w:t>
      </w:r>
    </w:p>
    <w:p w:rsidR="00B170A7" w:rsidRPr="007309CE" w:rsidRDefault="00B170A7" w:rsidP="00A35545">
      <w:pPr>
        <w:rPr>
          <w:sz w:val="22"/>
          <w:szCs w:val="22"/>
        </w:rPr>
      </w:pPr>
    </w:p>
    <w:p w:rsidR="00B170A7" w:rsidRPr="007309CE" w:rsidRDefault="000B05F4" w:rsidP="00A35545">
      <w:pPr>
        <w:rPr>
          <w:sz w:val="22"/>
          <w:szCs w:val="22"/>
        </w:rPr>
      </w:pPr>
      <w:r>
        <w:rPr>
          <w:sz w:val="22"/>
          <w:szCs w:val="22"/>
        </w:rPr>
        <w:lastRenderedPageBreak/>
        <w:t xml:space="preserve">Kevin T. Leicht. 1993. </w:t>
      </w:r>
      <w:r w:rsidR="00B170A7" w:rsidRPr="007309CE">
        <w:rPr>
          <w:sz w:val="22"/>
          <w:szCs w:val="22"/>
        </w:rPr>
        <w:t xml:space="preserve">“State and Market in Development: Synergy or Rivalry?” (edited by Louis Putterman and Dietrich Rueschmeyer, </w:t>
      </w:r>
      <w:smartTag w:uri="urn:schemas-microsoft-com:office:smarttags" w:element="place">
        <w:smartTag w:uri="urn:schemas-microsoft-com:office:smarttags" w:element="City">
          <w:r w:rsidR="00B170A7" w:rsidRPr="007309CE">
            <w:rPr>
              <w:sz w:val="22"/>
              <w:szCs w:val="22"/>
            </w:rPr>
            <w:t>Boulder</w:t>
          </w:r>
        </w:smartTag>
        <w:r w:rsidR="00B170A7" w:rsidRPr="007309CE">
          <w:rPr>
            <w:sz w:val="22"/>
            <w:szCs w:val="22"/>
          </w:rPr>
          <w:t xml:space="preserve">, </w:t>
        </w:r>
        <w:smartTag w:uri="urn:schemas-microsoft-com:office:smarttags" w:element="State">
          <w:r w:rsidR="00B170A7" w:rsidRPr="007309CE">
            <w:rPr>
              <w:sz w:val="22"/>
              <w:szCs w:val="22"/>
            </w:rPr>
            <w:t>Colorado</w:t>
          </w:r>
        </w:smartTag>
      </w:smartTag>
      <w:r w:rsidR="00B170A7" w:rsidRPr="007309CE">
        <w:rPr>
          <w:sz w:val="22"/>
          <w:szCs w:val="22"/>
        </w:rPr>
        <w:t xml:space="preserve">: Lynne Rienner Publishers, Inc.). </w:t>
      </w:r>
      <w:r w:rsidR="00B170A7" w:rsidRPr="007309CE">
        <w:rPr>
          <w:i/>
          <w:sz w:val="22"/>
          <w:szCs w:val="22"/>
        </w:rPr>
        <w:t>Contemporary Sociology</w:t>
      </w:r>
      <w:r w:rsidR="00B170A7" w:rsidRPr="007309CE">
        <w:rPr>
          <w:sz w:val="22"/>
          <w:szCs w:val="22"/>
        </w:rPr>
        <w:t>. 22:833-834.</w:t>
      </w:r>
    </w:p>
    <w:p w:rsidR="00B170A7" w:rsidRPr="007309CE" w:rsidRDefault="00B170A7" w:rsidP="00A35545">
      <w:pPr>
        <w:rPr>
          <w:sz w:val="22"/>
          <w:szCs w:val="22"/>
        </w:rPr>
      </w:pPr>
    </w:p>
    <w:p w:rsidR="00B170A7" w:rsidRPr="007309CE" w:rsidRDefault="000B05F4" w:rsidP="00A35545">
      <w:pPr>
        <w:rPr>
          <w:sz w:val="22"/>
          <w:szCs w:val="22"/>
        </w:rPr>
      </w:pPr>
      <w:r>
        <w:rPr>
          <w:sz w:val="22"/>
          <w:szCs w:val="22"/>
        </w:rPr>
        <w:t xml:space="preserve">Kevin T. Leicht. 1992. </w:t>
      </w:r>
      <w:r w:rsidR="00B170A7" w:rsidRPr="007309CE">
        <w:rPr>
          <w:sz w:val="22"/>
          <w:szCs w:val="22"/>
        </w:rPr>
        <w:t xml:space="preserve">“The Pentagon and the Cities.”: edited by Andrew Kirby, Newbury park, </w:t>
      </w:r>
      <w:smartTag w:uri="urn:schemas-microsoft-com:office:smarttags" w:element="place">
        <w:smartTag w:uri="urn:schemas-microsoft-com:office:smarttags" w:element="State">
          <w:r w:rsidR="00B170A7" w:rsidRPr="007309CE">
            <w:rPr>
              <w:sz w:val="22"/>
              <w:szCs w:val="22"/>
            </w:rPr>
            <w:t>California</w:t>
          </w:r>
        </w:smartTag>
      </w:smartTag>
      <w:r w:rsidR="00B170A7" w:rsidRPr="007309CE">
        <w:rPr>
          <w:sz w:val="22"/>
          <w:szCs w:val="22"/>
        </w:rPr>
        <w:t xml:space="preserve">: Sage). </w:t>
      </w:r>
      <w:r w:rsidR="00B170A7" w:rsidRPr="007309CE">
        <w:rPr>
          <w:i/>
          <w:sz w:val="22"/>
          <w:szCs w:val="22"/>
        </w:rPr>
        <w:t>Contemporary Sociology</w:t>
      </w:r>
      <w:r w:rsidR="00B170A7" w:rsidRPr="007309CE">
        <w:rPr>
          <w:sz w:val="22"/>
          <w:szCs w:val="22"/>
        </w:rPr>
        <w:t>. 22:57.</w:t>
      </w:r>
    </w:p>
    <w:p w:rsidR="00364490" w:rsidRDefault="00FD0C7A" w:rsidP="00A35545">
      <w:pPr>
        <w:spacing w:before="240"/>
        <w:rPr>
          <w:b/>
          <w:sz w:val="22"/>
          <w:szCs w:val="22"/>
          <w:u w:val="single"/>
        </w:rPr>
      </w:pPr>
      <w:r w:rsidRPr="00B42320">
        <w:rPr>
          <w:b/>
          <w:sz w:val="22"/>
          <w:szCs w:val="22"/>
          <w:u w:val="single"/>
        </w:rPr>
        <w:t>Selected</w:t>
      </w:r>
      <w:r w:rsidR="00364490" w:rsidRPr="00B42320">
        <w:rPr>
          <w:b/>
          <w:sz w:val="22"/>
          <w:szCs w:val="22"/>
          <w:u w:val="single"/>
        </w:rPr>
        <w:t xml:space="preserve"> presentations:</w:t>
      </w:r>
    </w:p>
    <w:p w:rsidR="00F76FDE" w:rsidRDefault="00F76FDE" w:rsidP="00A35545">
      <w:pPr>
        <w:spacing w:before="240"/>
        <w:rPr>
          <w:sz w:val="22"/>
          <w:szCs w:val="22"/>
        </w:rPr>
      </w:pPr>
      <w:r>
        <w:rPr>
          <w:sz w:val="22"/>
          <w:szCs w:val="22"/>
        </w:rPr>
        <w:t>“The Future of Professions in a Post-Truth World.” Illinois Sociological Society, Milikin University, November, 2017.</w:t>
      </w:r>
    </w:p>
    <w:p w:rsidR="00A74425" w:rsidRDefault="00A74425" w:rsidP="00A35545">
      <w:pPr>
        <w:spacing w:before="240"/>
        <w:rPr>
          <w:sz w:val="22"/>
          <w:szCs w:val="22"/>
        </w:rPr>
      </w:pPr>
      <w:r>
        <w:rPr>
          <w:sz w:val="22"/>
          <w:szCs w:val="22"/>
        </w:rPr>
        <w:t xml:space="preserve">“The Future of American Professions: It’s not What you Think.” </w:t>
      </w:r>
      <w:r w:rsidR="00F76FDE">
        <w:rPr>
          <w:sz w:val="22"/>
          <w:szCs w:val="22"/>
        </w:rPr>
        <w:t>College of Business, University of Illinois Urbana-Champaign, November, 2017</w:t>
      </w:r>
    </w:p>
    <w:p w:rsidR="008A3BAD" w:rsidRDefault="008A3BAD" w:rsidP="00A35545">
      <w:pPr>
        <w:spacing w:before="240"/>
        <w:rPr>
          <w:sz w:val="22"/>
          <w:szCs w:val="22"/>
        </w:rPr>
      </w:pPr>
      <w:r>
        <w:rPr>
          <w:sz w:val="22"/>
          <w:szCs w:val="22"/>
        </w:rPr>
        <w:t>“Getting Serious About Inequality.” Presidential Address to the Midwest Sociological Society, April, 2015.</w:t>
      </w:r>
    </w:p>
    <w:p w:rsidR="008A3BAD" w:rsidRDefault="008A3BAD" w:rsidP="00A35545">
      <w:pPr>
        <w:spacing w:before="240"/>
        <w:rPr>
          <w:sz w:val="22"/>
          <w:szCs w:val="22"/>
        </w:rPr>
      </w:pPr>
      <w:r>
        <w:rPr>
          <w:sz w:val="22"/>
          <w:szCs w:val="22"/>
        </w:rPr>
        <w:t>“Getting Serious About Inequality.” February 28</w:t>
      </w:r>
      <w:r w:rsidRPr="008A3BAD">
        <w:rPr>
          <w:sz w:val="22"/>
          <w:szCs w:val="22"/>
          <w:vertAlign w:val="superscript"/>
        </w:rPr>
        <w:t>th</w:t>
      </w:r>
      <w:r>
        <w:rPr>
          <w:sz w:val="22"/>
          <w:szCs w:val="22"/>
        </w:rPr>
        <w:t>, 2015, Dartmouth College, Hanover, New Hampshire.</w:t>
      </w:r>
    </w:p>
    <w:p w:rsidR="008A3BAD" w:rsidRPr="008A3BAD" w:rsidRDefault="008A3BAD" w:rsidP="00A35545">
      <w:pPr>
        <w:spacing w:before="240"/>
        <w:rPr>
          <w:sz w:val="22"/>
          <w:szCs w:val="22"/>
        </w:rPr>
      </w:pPr>
      <w:r>
        <w:rPr>
          <w:sz w:val="22"/>
          <w:szCs w:val="22"/>
        </w:rPr>
        <w:t>“The Social Sciences in an Era of Social and Cultural Fragmentation.” Presentation to the College of Liberal Arts and Sciences, University of Illinois Urbana-Champaign, November, 2014</w:t>
      </w:r>
    </w:p>
    <w:p w:rsidR="00B511D0" w:rsidRDefault="00B511D0" w:rsidP="00A35545">
      <w:pPr>
        <w:spacing w:before="240"/>
        <w:rPr>
          <w:sz w:val="22"/>
          <w:szCs w:val="22"/>
        </w:rPr>
      </w:pPr>
      <w:r w:rsidRPr="00FD0C7A">
        <w:rPr>
          <w:sz w:val="22"/>
          <w:szCs w:val="22"/>
        </w:rPr>
        <w:t>“Who’s Ready to Compete??</w:t>
      </w:r>
      <w:r w:rsidR="0050363A" w:rsidRPr="00FD0C7A">
        <w:rPr>
          <w:sz w:val="22"/>
          <w:szCs w:val="22"/>
        </w:rPr>
        <w:t xml:space="preserve"> Trends in Inequality and Women’s Life Chances in China and India</w:t>
      </w:r>
      <w:r w:rsidRPr="00FD0C7A">
        <w:rPr>
          <w:sz w:val="22"/>
          <w:szCs w:val="22"/>
        </w:rPr>
        <w:t xml:space="preserve">” </w:t>
      </w:r>
      <w:r w:rsidR="00FD0C7A" w:rsidRPr="00FD0C7A">
        <w:rPr>
          <w:sz w:val="22"/>
          <w:szCs w:val="22"/>
        </w:rPr>
        <w:t xml:space="preserve">(with Phyllis Baker), </w:t>
      </w:r>
      <w:r w:rsidRPr="00FD0C7A">
        <w:rPr>
          <w:sz w:val="22"/>
          <w:szCs w:val="22"/>
        </w:rPr>
        <w:t>CASIC</w:t>
      </w:r>
      <w:r w:rsidR="0050363A" w:rsidRPr="00FD0C7A">
        <w:rPr>
          <w:sz w:val="22"/>
          <w:szCs w:val="22"/>
        </w:rPr>
        <w:t>-CIBS China Business Conference, Hong Kong. June 19</w:t>
      </w:r>
      <w:r w:rsidR="0050363A" w:rsidRPr="00FD0C7A">
        <w:rPr>
          <w:sz w:val="22"/>
          <w:szCs w:val="22"/>
          <w:vertAlign w:val="superscript"/>
        </w:rPr>
        <w:t>th</w:t>
      </w:r>
      <w:r w:rsidR="0050363A" w:rsidRPr="00FD0C7A">
        <w:rPr>
          <w:sz w:val="22"/>
          <w:szCs w:val="22"/>
        </w:rPr>
        <w:t>, 2012</w:t>
      </w:r>
    </w:p>
    <w:p w:rsidR="00B05923" w:rsidRPr="0021481C" w:rsidRDefault="00B05923" w:rsidP="00A35545">
      <w:pPr>
        <w:spacing w:before="240"/>
        <w:rPr>
          <w:sz w:val="22"/>
          <w:szCs w:val="22"/>
        </w:rPr>
      </w:pPr>
      <w:r>
        <w:rPr>
          <w:sz w:val="22"/>
          <w:szCs w:val="22"/>
        </w:rPr>
        <w:t>“The Middle Class, Higher Education, and the American Dream: A Case of Ba</w:t>
      </w:r>
      <w:r w:rsidR="008A3BAD">
        <w:rPr>
          <w:sz w:val="22"/>
          <w:szCs w:val="22"/>
        </w:rPr>
        <w:t>it</w:t>
      </w:r>
      <w:r>
        <w:rPr>
          <w:sz w:val="22"/>
          <w:szCs w:val="22"/>
        </w:rPr>
        <w:t xml:space="preserve"> and Switch?” keynote address to the Iowa Sociologi</w:t>
      </w:r>
      <w:r w:rsidR="00FD0C7A">
        <w:rPr>
          <w:sz w:val="22"/>
          <w:szCs w:val="22"/>
        </w:rPr>
        <w:t>c</w:t>
      </w:r>
      <w:r>
        <w:rPr>
          <w:sz w:val="22"/>
          <w:szCs w:val="22"/>
        </w:rPr>
        <w:t>al Society, April 28</w:t>
      </w:r>
      <w:r w:rsidRPr="00B05923">
        <w:rPr>
          <w:sz w:val="22"/>
          <w:szCs w:val="22"/>
          <w:vertAlign w:val="superscript"/>
        </w:rPr>
        <w:t>th</w:t>
      </w:r>
      <w:r>
        <w:rPr>
          <w:sz w:val="22"/>
          <w:szCs w:val="22"/>
        </w:rPr>
        <w:t>, 2012</w:t>
      </w:r>
    </w:p>
    <w:p w:rsidR="00FD0C7A" w:rsidRDefault="007C77A1" w:rsidP="00A35545">
      <w:pPr>
        <w:spacing w:before="240"/>
        <w:rPr>
          <w:sz w:val="22"/>
          <w:szCs w:val="22"/>
        </w:rPr>
      </w:pPr>
      <w:r w:rsidRPr="0021481C">
        <w:rPr>
          <w:sz w:val="22"/>
          <w:szCs w:val="22"/>
        </w:rPr>
        <w:t>Four Presentations to Americorps trainees (Vinton, Iowa), “Poverty in America”</w:t>
      </w:r>
      <w:r w:rsidR="000B05F4">
        <w:rPr>
          <w:sz w:val="22"/>
          <w:szCs w:val="22"/>
        </w:rPr>
        <w:t xml:space="preserve"> 2011</w:t>
      </w:r>
      <w:r w:rsidR="00B42320">
        <w:rPr>
          <w:sz w:val="22"/>
          <w:szCs w:val="22"/>
        </w:rPr>
        <w:t>, 2012, and 2013</w:t>
      </w:r>
    </w:p>
    <w:p w:rsidR="00FD0C7A" w:rsidRDefault="00FD0C7A" w:rsidP="00A35545">
      <w:pPr>
        <w:rPr>
          <w:sz w:val="22"/>
          <w:szCs w:val="22"/>
        </w:rPr>
      </w:pPr>
    </w:p>
    <w:p w:rsidR="00364490" w:rsidRPr="0021481C" w:rsidRDefault="00364490" w:rsidP="00A35545">
      <w:pPr>
        <w:rPr>
          <w:sz w:val="22"/>
          <w:szCs w:val="22"/>
        </w:rPr>
      </w:pPr>
      <w:r w:rsidRPr="0021481C">
        <w:rPr>
          <w:sz w:val="22"/>
          <w:szCs w:val="22"/>
        </w:rPr>
        <w:t>“Post-Industrial Peasants: the Illusion of Middle Class Prosperity.” Beloit College 35</w:t>
      </w:r>
      <w:r w:rsidRPr="0021481C">
        <w:rPr>
          <w:sz w:val="22"/>
          <w:szCs w:val="22"/>
          <w:vertAlign w:val="superscript"/>
        </w:rPr>
        <w:t>th</w:t>
      </w:r>
      <w:r w:rsidRPr="0021481C">
        <w:rPr>
          <w:sz w:val="22"/>
          <w:szCs w:val="22"/>
        </w:rPr>
        <w:t xml:space="preserve"> </w:t>
      </w:r>
    </w:p>
    <w:p w:rsidR="00364490" w:rsidRDefault="00364490" w:rsidP="00A35545">
      <w:pPr>
        <w:rPr>
          <w:sz w:val="22"/>
          <w:szCs w:val="22"/>
        </w:rPr>
      </w:pPr>
      <w:r w:rsidRPr="0021481C">
        <w:rPr>
          <w:sz w:val="22"/>
          <w:szCs w:val="22"/>
        </w:rPr>
        <w:t>Annual Student Symposium (see note under book title above).</w:t>
      </w:r>
      <w:r w:rsidR="000B05F4">
        <w:rPr>
          <w:sz w:val="22"/>
          <w:szCs w:val="22"/>
        </w:rPr>
        <w:t xml:space="preserve"> April 14</w:t>
      </w:r>
      <w:r w:rsidR="000B05F4" w:rsidRPr="000B05F4">
        <w:rPr>
          <w:sz w:val="22"/>
          <w:szCs w:val="22"/>
          <w:vertAlign w:val="superscript"/>
        </w:rPr>
        <w:t>th</w:t>
      </w:r>
      <w:r w:rsidR="000B05F4">
        <w:rPr>
          <w:sz w:val="22"/>
          <w:szCs w:val="22"/>
        </w:rPr>
        <w:t>, 2011</w:t>
      </w:r>
    </w:p>
    <w:p w:rsidR="00666CA4" w:rsidRPr="007309CE" w:rsidRDefault="00666CA4" w:rsidP="00A35545">
      <w:pPr>
        <w:spacing w:before="240"/>
        <w:rPr>
          <w:sz w:val="22"/>
          <w:szCs w:val="22"/>
        </w:rPr>
      </w:pPr>
      <w:r w:rsidRPr="007309CE">
        <w:rPr>
          <w:sz w:val="22"/>
          <w:szCs w:val="22"/>
        </w:rPr>
        <w:t>"Regional Differences in Transitions to Adulthood." Australian National University,   Canberra, Australia</w:t>
      </w:r>
      <w:r w:rsidR="000B05F4">
        <w:rPr>
          <w:sz w:val="22"/>
          <w:szCs w:val="22"/>
        </w:rPr>
        <w:t>, December, 2006</w:t>
      </w:r>
    </w:p>
    <w:p w:rsidR="005E6B26" w:rsidRPr="007309CE" w:rsidRDefault="005E6B26" w:rsidP="00A35545">
      <w:pPr>
        <w:spacing w:before="240"/>
        <w:rPr>
          <w:sz w:val="22"/>
          <w:szCs w:val="22"/>
        </w:rPr>
      </w:pPr>
      <w:r w:rsidRPr="007309CE">
        <w:rPr>
          <w:sz w:val="22"/>
          <w:szCs w:val="22"/>
        </w:rPr>
        <w:t>"Post-Industrial Peasants: The Illusion of Middle Class Prosperity." Author-Meets-  Critic Session, Eastern Sociological Society Meetings, Boston, Massachusetts.</w:t>
      </w:r>
      <w:r w:rsidR="000B05F4">
        <w:rPr>
          <w:sz w:val="22"/>
          <w:szCs w:val="22"/>
        </w:rPr>
        <w:t xml:space="preserve"> April, 2006</w:t>
      </w:r>
    </w:p>
    <w:p w:rsidR="005E6B26" w:rsidRPr="007309CE" w:rsidRDefault="005E6B26" w:rsidP="00A35545">
      <w:pPr>
        <w:spacing w:before="240"/>
        <w:rPr>
          <w:sz w:val="22"/>
          <w:szCs w:val="22"/>
        </w:rPr>
      </w:pPr>
      <w:r w:rsidRPr="007309CE">
        <w:rPr>
          <w:sz w:val="22"/>
          <w:szCs w:val="22"/>
        </w:rPr>
        <w:t xml:space="preserve">"Post-Industrial Peasants: The Illusion of Middle Class Prosperity." Author-Meets-  Critic Session, Southern Sociological </w:t>
      </w:r>
      <w:r w:rsidR="000B05F4">
        <w:rPr>
          <w:sz w:val="22"/>
          <w:szCs w:val="22"/>
        </w:rPr>
        <w:t>Society, New Orleans, Louisiana., April, 2006</w:t>
      </w:r>
    </w:p>
    <w:p w:rsidR="00214A23" w:rsidRPr="007309CE" w:rsidRDefault="00D3692B" w:rsidP="00A35545">
      <w:pPr>
        <w:spacing w:before="240"/>
        <w:rPr>
          <w:sz w:val="22"/>
          <w:szCs w:val="22"/>
        </w:rPr>
      </w:pPr>
      <w:r w:rsidRPr="007309CE">
        <w:rPr>
          <w:sz w:val="22"/>
          <w:szCs w:val="22"/>
        </w:rPr>
        <w:t>"Code Word Looting: Dismantling Racist and Classist Language in the Post</w:t>
      </w:r>
      <w:r w:rsidR="00624BEE">
        <w:rPr>
          <w:sz w:val="22"/>
          <w:szCs w:val="22"/>
        </w:rPr>
        <w:t xml:space="preserve"> </w:t>
      </w:r>
      <w:r w:rsidRPr="007309CE">
        <w:rPr>
          <w:sz w:val="22"/>
          <w:szCs w:val="22"/>
        </w:rPr>
        <w:t xml:space="preserve">Katrina Era." Discussion Panelist, </w:t>
      </w:r>
      <w:r w:rsidR="00214A23" w:rsidRPr="007309CE">
        <w:rPr>
          <w:sz w:val="22"/>
          <w:szCs w:val="22"/>
        </w:rPr>
        <w:t>Office of Equal Opportunity and Diversity,</w:t>
      </w:r>
      <w:r w:rsidR="00624BEE">
        <w:rPr>
          <w:sz w:val="22"/>
          <w:szCs w:val="22"/>
        </w:rPr>
        <w:t xml:space="preserve"> </w:t>
      </w:r>
      <w:r w:rsidR="00214A23" w:rsidRPr="007309CE">
        <w:rPr>
          <w:sz w:val="22"/>
          <w:szCs w:val="22"/>
        </w:rPr>
        <w:t>The University of Iowa</w:t>
      </w:r>
      <w:r w:rsidR="000B05F4">
        <w:rPr>
          <w:sz w:val="22"/>
          <w:szCs w:val="22"/>
        </w:rPr>
        <w:t>, January, 2006</w:t>
      </w:r>
    </w:p>
    <w:p w:rsidR="00750E1A" w:rsidRPr="007309CE" w:rsidRDefault="00750E1A" w:rsidP="00A35545">
      <w:pPr>
        <w:spacing w:before="240"/>
        <w:rPr>
          <w:sz w:val="22"/>
          <w:szCs w:val="22"/>
        </w:rPr>
      </w:pPr>
      <w:r w:rsidRPr="007309CE">
        <w:rPr>
          <w:sz w:val="22"/>
          <w:szCs w:val="22"/>
        </w:rPr>
        <w:t xml:space="preserve">"Teaching, Service, and that Thing We Dare Not Mention." </w:t>
      </w:r>
      <w:r w:rsidR="00E34881" w:rsidRPr="007309CE">
        <w:rPr>
          <w:sz w:val="22"/>
          <w:szCs w:val="22"/>
        </w:rPr>
        <w:t xml:space="preserve">Section on Teaching and </w:t>
      </w:r>
      <w:r w:rsidR="006123E2">
        <w:rPr>
          <w:sz w:val="22"/>
          <w:szCs w:val="22"/>
        </w:rPr>
        <w:t xml:space="preserve"> </w:t>
      </w:r>
      <w:r w:rsidR="00E34881" w:rsidRPr="007309CE">
        <w:rPr>
          <w:sz w:val="22"/>
          <w:szCs w:val="22"/>
        </w:rPr>
        <w:t>Learning in Sociology, American Sociological Association, Philadelphia, Pennsylvania</w:t>
      </w:r>
      <w:r w:rsidR="006123E2">
        <w:rPr>
          <w:sz w:val="22"/>
          <w:szCs w:val="22"/>
        </w:rPr>
        <w:t>, August, 2005</w:t>
      </w:r>
    </w:p>
    <w:p w:rsidR="00E34881" w:rsidRPr="007309CE" w:rsidRDefault="00E34881" w:rsidP="00A35545">
      <w:pPr>
        <w:tabs>
          <w:tab w:val="left" w:pos="1620"/>
        </w:tabs>
        <w:spacing w:before="240"/>
        <w:rPr>
          <w:sz w:val="22"/>
          <w:szCs w:val="22"/>
        </w:rPr>
      </w:pPr>
      <w:r w:rsidRPr="007309CE">
        <w:rPr>
          <w:sz w:val="22"/>
          <w:szCs w:val="22"/>
        </w:rPr>
        <w:t>"Markets, Managers, and Mantras: Neoliberal Economic Policies as an Isomorphic Force for Deprofessionalization in the United States." McMaster University, Hamilton, Ontario</w:t>
      </w:r>
      <w:r w:rsidR="006123E2">
        <w:rPr>
          <w:sz w:val="22"/>
          <w:szCs w:val="22"/>
        </w:rPr>
        <w:t>, May, 2005</w:t>
      </w:r>
    </w:p>
    <w:p w:rsidR="00E34881" w:rsidRPr="007309CE" w:rsidRDefault="00E34881" w:rsidP="00A35545">
      <w:pPr>
        <w:tabs>
          <w:tab w:val="left" w:pos="0"/>
        </w:tabs>
        <w:spacing w:before="240"/>
        <w:rPr>
          <w:sz w:val="22"/>
          <w:szCs w:val="22"/>
        </w:rPr>
      </w:pPr>
      <w:r w:rsidRPr="007309CE">
        <w:rPr>
          <w:sz w:val="22"/>
          <w:szCs w:val="22"/>
        </w:rPr>
        <w:lastRenderedPageBreak/>
        <w:t>"The Future of Affirmative Action: Affirmative Action in Texas." University of North Texas, Denton, Texas.</w:t>
      </w:r>
      <w:r w:rsidR="006123E2">
        <w:rPr>
          <w:sz w:val="22"/>
          <w:szCs w:val="22"/>
        </w:rPr>
        <w:t xml:space="preserve"> April 2005.</w:t>
      </w:r>
    </w:p>
    <w:p w:rsidR="00E34881" w:rsidRPr="007309CE" w:rsidRDefault="00E34881" w:rsidP="00A35545">
      <w:pPr>
        <w:tabs>
          <w:tab w:val="left" w:pos="900"/>
        </w:tabs>
        <w:spacing w:before="240"/>
        <w:rPr>
          <w:sz w:val="22"/>
          <w:szCs w:val="22"/>
        </w:rPr>
      </w:pPr>
      <w:r w:rsidRPr="007309CE">
        <w:rPr>
          <w:sz w:val="22"/>
          <w:szCs w:val="22"/>
        </w:rPr>
        <w:t>"State Competition and Employment Growth: Strategies for Economic Development in the American States." Department of Sociology, Vanderbilt University.</w:t>
      </w:r>
      <w:r w:rsidR="006123E2">
        <w:rPr>
          <w:sz w:val="22"/>
          <w:szCs w:val="22"/>
        </w:rPr>
        <w:t xml:space="preserve"> November, 2004</w:t>
      </w:r>
    </w:p>
    <w:p w:rsidR="000B0C2C" w:rsidRPr="007309CE" w:rsidRDefault="000B0C2C" w:rsidP="00A35545">
      <w:pPr>
        <w:tabs>
          <w:tab w:val="left" w:pos="0"/>
        </w:tabs>
        <w:spacing w:before="240"/>
        <w:rPr>
          <w:sz w:val="22"/>
          <w:szCs w:val="22"/>
        </w:rPr>
      </w:pPr>
      <w:r w:rsidRPr="007309CE">
        <w:rPr>
          <w:sz w:val="22"/>
          <w:szCs w:val="22"/>
        </w:rPr>
        <w:t>“Educational Opportunity Before</w:t>
      </w:r>
      <w:r w:rsidR="00F47B78" w:rsidRPr="007309CE">
        <w:rPr>
          <w:sz w:val="22"/>
          <w:szCs w:val="22"/>
        </w:rPr>
        <w:t xml:space="preserve"> and After Hopwood.” Presentation to National Academy of Sciences Conference, Woods Hole, Massachusetts.</w:t>
      </w:r>
      <w:r w:rsidR="006123E2">
        <w:rPr>
          <w:sz w:val="22"/>
          <w:szCs w:val="22"/>
        </w:rPr>
        <w:t xml:space="preserve"> June, 2003</w:t>
      </w:r>
    </w:p>
    <w:p w:rsidR="00F47B78" w:rsidRPr="007309CE" w:rsidRDefault="00F47B78" w:rsidP="00A35545">
      <w:pPr>
        <w:tabs>
          <w:tab w:val="left" w:pos="0"/>
        </w:tabs>
        <w:spacing w:before="240"/>
        <w:rPr>
          <w:sz w:val="22"/>
          <w:szCs w:val="22"/>
        </w:rPr>
      </w:pPr>
      <w:r w:rsidRPr="007309CE">
        <w:rPr>
          <w:sz w:val="22"/>
          <w:szCs w:val="22"/>
        </w:rPr>
        <w:t>“Educational Opportunity Before and After Hopwood.” Presentation to the Quality Education for Minorities Network, Washington, D.C.</w:t>
      </w:r>
      <w:r w:rsidR="006123E2">
        <w:rPr>
          <w:sz w:val="22"/>
          <w:szCs w:val="22"/>
        </w:rPr>
        <w:t xml:space="preserve"> February, 2003.</w:t>
      </w:r>
    </w:p>
    <w:p w:rsidR="00F47B78" w:rsidRPr="007309CE" w:rsidRDefault="00F47B78" w:rsidP="00A35545">
      <w:pPr>
        <w:tabs>
          <w:tab w:val="left" w:pos="0"/>
        </w:tabs>
        <w:spacing w:before="240"/>
        <w:rPr>
          <w:sz w:val="22"/>
          <w:szCs w:val="22"/>
        </w:rPr>
      </w:pPr>
      <w:r w:rsidRPr="007309CE">
        <w:rPr>
          <w:sz w:val="22"/>
          <w:szCs w:val="22"/>
        </w:rPr>
        <w:t>“The Future of Affirmative Action.” Office of Equal Opportunity, University of Minnesota, Duluth.</w:t>
      </w:r>
      <w:r w:rsidR="006123E2">
        <w:rPr>
          <w:sz w:val="22"/>
          <w:szCs w:val="22"/>
        </w:rPr>
        <w:t xml:space="preserve"> February, 2003.</w:t>
      </w:r>
    </w:p>
    <w:p w:rsidR="00F47B78" w:rsidRPr="007309CE" w:rsidRDefault="00F47B78" w:rsidP="00A35545">
      <w:pPr>
        <w:tabs>
          <w:tab w:val="left" w:pos="360"/>
        </w:tabs>
        <w:spacing w:before="240"/>
        <w:rPr>
          <w:sz w:val="22"/>
          <w:szCs w:val="22"/>
        </w:rPr>
      </w:pPr>
      <w:r w:rsidRPr="007309CE">
        <w:rPr>
          <w:sz w:val="22"/>
          <w:szCs w:val="22"/>
        </w:rPr>
        <w:t>“The Stratification Implications of the Texas 10-Percent Rule and Post-Affirmative Action College Admissions.” Department of Sociology, University of Arizona.</w:t>
      </w:r>
      <w:r w:rsidR="006123E2">
        <w:rPr>
          <w:sz w:val="22"/>
          <w:szCs w:val="22"/>
        </w:rPr>
        <w:t xml:space="preserve"> February, 2003</w:t>
      </w:r>
    </w:p>
    <w:p w:rsidR="00F47B78" w:rsidRPr="007309CE" w:rsidRDefault="00F47B78" w:rsidP="00A35545">
      <w:pPr>
        <w:tabs>
          <w:tab w:val="left" w:pos="0"/>
        </w:tabs>
        <w:spacing w:before="240"/>
        <w:rPr>
          <w:sz w:val="22"/>
          <w:szCs w:val="22"/>
        </w:rPr>
      </w:pPr>
      <w:r w:rsidRPr="007309CE">
        <w:rPr>
          <w:sz w:val="22"/>
          <w:szCs w:val="22"/>
        </w:rPr>
        <w:t>“Affirmative Action: New Realities.” American Sociological Association Department Chair’s Workshop, Anaheim, California.</w:t>
      </w:r>
      <w:r w:rsidR="006123E2">
        <w:rPr>
          <w:sz w:val="22"/>
          <w:szCs w:val="22"/>
        </w:rPr>
        <w:t xml:space="preserve"> August, 2003.</w:t>
      </w:r>
    </w:p>
    <w:p w:rsidR="00F47B78" w:rsidRPr="007309CE" w:rsidRDefault="00F47B78" w:rsidP="00A35545">
      <w:pPr>
        <w:tabs>
          <w:tab w:val="left" w:pos="1620"/>
        </w:tabs>
        <w:spacing w:before="240"/>
        <w:ind w:left="1620" w:hanging="1620"/>
        <w:rPr>
          <w:sz w:val="22"/>
          <w:szCs w:val="22"/>
        </w:rPr>
      </w:pPr>
      <w:r w:rsidRPr="007309CE">
        <w:rPr>
          <w:sz w:val="22"/>
          <w:szCs w:val="22"/>
        </w:rPr>
        <w:t>“Affirmative Action: Past, Present, and Future.” Presentation to The Partnership Way, Clinton, Iowa.</w:t>
      </w:r>
      <w:r w:rsidR="006123E2">
        <w:rPr>
          <w:sz w:val="22"/>
          <w:szCs w:val="22"/>
        </w:rPr>
        <w:t xml:space="preserve"> May, 2001</w:t>
      </w:r>
    </w:p>
    <w:p w:rsidR="00F47B78" w:rsidRPr="007309CE" w:rsidRDefault="00DC5638" w:rsidP="00A35545">
      <w:pPr>
        <w:tabs>
          <w:tab w:val="left" w:pos="0"/>
        </w:tabs>
        <w:spacing w:before="240"/>
        <w:rPr>
          <w:sz w:val="22"/>
          <w:szCs w:val="22"/>
        </w:rPr>
      </w:pPr>
      <w:r w:rsidRPr="007309CE">
        <w:rPr>
          <w:sz w:val="22"/>
          <w:szCs w:val="22"/>
        </w:rPr>
        <w:t>“The Stratification Implications of the Texas 10-Percent Rule and Post-Affirmative Action College Admissions.” Department of Sociology, University of Maryland.</w:t>
      </w:r>
      <w:r w:rsidR="006123E2">
        <w:rPr>
          <w:sz w:val="22"/>
          <w:szCs w:val="22"/>
        </w:rPr>
        <w:t xml:space="preserve"> January, 2001.</w:t>
      </w:r>
    </w:p>
    <w:p w:rsidR="00DC5638" w:rsidRPr="007309CE" w:rsidRDefault="00DC5638" w:rsidP="00A35545">
      <w:pPr>
        <w:tabs>
          <w:tab w:val="left" w:pos="0"/>
        </w:tabs>
        <w:spacing w:before="240"/>
        <w:rPr>
          <w:sz w:val="22"/>
          <w:szCs w:val="22"/>
        </w:rPr>
      </w:pPr>
      <w:r w:rsidRPr="007309CE">
        <w:rPr>
          <w:sz w:val="22"/>
          <w:szCs w:val="22"/>
        </w:rPr>
        <w:t>“State Competition and Employment Growth: Strategies of Economic Development in the American States.” Urban Studies Program and the Department of Sociology, The Ohio State University.</w:t>
      </w:r>
      <w:r w:rsidR="006123E2">
        <w:rPr>
          <w:sz w:val="22"/>
          <w:szCs w:val="22"/>
        </w:rPr>
        <w:t xml:space="preserve"> October, 2000.</w:t>
      </w:r>
    </w:p>
    <w:p w:rsidR="00DC5638" w:rsidRPr="007309CE" w:rsidRDefault="00DC5638" w:rsidP="00A35545">
      <w:pPr>
        <w:tabs>
          <w:tab w:val="left" w:pos="0"/>
        </w:tabs>
        <w:spacing w:before="240"/>
        <w:rPr>
          <w:sz w:val="22"/>
          <w:szCs w:val="22"/>
        </w:rPr>
      </w:pPr>
      <w:r w:rsidRPr="007309CE">
        <w:rPr>
          <w:sz w:val="22"/>
          <w:szCs w:val="22"/>
        </w:rPr>
        <w:t>“Sociology and the Social Order: Studying Sociology from an Organizational Perspective.” Featured speaker at the 30</w:t>
      </w:r>
      <w:r w:rsidRPr="007309CE">
        <w:rPr>
          <w:sz w:val="22"/>
          <w:szCs w:val="22"/>
          <w:vertAlign w:val="superscript"/>
        </w:rPr>
        <w:t>th</w:t>
      </w:r>
      <w:r w:rsidRPr="007309CE">
        <w:rPr>
          <w:sz w:val="22"/>
          <w:szCs w:val="22"/>
        </w:rPr>
        <w:t xml:space="preserve"> Annual Nebraska Undergraduate Sociology Symposium, Creighton University, Omaha, Nebraska.</w:t>
      </w:r>
      <w:r w:rsidR="006123E2">
        <w:rPr>
          <w:sz w:val="22"/>
          <w:szCs w:val="22"/>
        </w:rPr>
        <w:t xml:space="preserve"> November, 1998.</w:t>
      </w:r>
    </w:p>
    <w:p w:rsidR="00DC5638" w:rsidRPr="007309CE" w:rsidRDefault="00DC5638" w:rsidP="00A35545">
      <w:pPr>
        <w:tabs>
          <w:tab w:val="left" w:pos="0"/>
        </w:tabs>
        <w:spacing w:before="240"/>
        <w:rPr>
          <w:sz w:val="22"/>
          <w:szCs w:val="22"/>
        </w:rPr>
      </w:pPr>
      <w:r w:rsidRPr="007309CE">
        <w:rPr>
          <w:sz w:val="22"/>
          <w:szCs w:val="22"/>
        </w:rPr>
        <w:t>“Current Issues in the Study of the Labor Force.” Population Research Institute, Brown University, Providence, Rhode Island.</w:t>
      </w:r>
      <w:r w:rsidR="006123E2">
        <w:rPr>
          <w:sz w:val="22"/>
          <w:szCs w:val="22"/>
        </w:rPr>
        <w:t xml:space="preserve"> October, 1998.</w:t>
      </w:r>
    </w:p>
    <w:p w:rsidR="00DC5638" w:rsidRPr="007309CE" w:rsidRDefault="00DC5638" w:rsidP="00A35545">
      <w:pPr>
        <w:tabs>
          <w:tab w:val="left" w:pos="0"/>
        </w:tabs>
        <w:spacing w:before="240"/>
        <w:rPr>
          <w:sz w:val="22"/>
          <w:szCs w:val="22"/>
        </w:rPr>
      </w:pPr>
      <w:r w:rsidRPr="007309CE">
        <w:rPr>
          <w:sz w:val="22"/>
          <w:szCs w:val="22"/>
        </w:rPr>
        <w:t>“The Path of Least Resistance: Explaining the Development of Management Thought.” Department of Industrial Relations, Pen</w:t>
      </w:r>
      <w:r w:rsidR="003A0DED">
        <w:rPr>
          <w:sz w:val="22"/>
          <w:szCs w:val="22"/>
        </w:rPr>
        <w:t>n</w:t>
      </w:r>
      <w:r w:rsidRPr="007309CE">
        <w:rPr>
          <w:sz w:val="22"/>
          <w:szCs w:val="22"/>
        </w:rPr>
        <w:t xml:space="preserve"> State University.</w:t>
      </w:r>
      <w:r w:rsidR="006123E2">
        <w:rPr>
          <w:sz w:val="22"/>
          <w:szCs w:val="22"/>
        </w:rPr>
        <w:t xml:space="preserve"> March, 1996.</w:t>
      </w:r>
    </w:p>
    <w:p w:rsidR="00E34881" w:rsidRPr="007309CE" w:rsidRDefault="00DC5638" w:rsidP="00A35545">
      <w:pPr>
        <w:tabs>
          <w:tab w:val="left" w:pos="90"/>
        </w:tabs>
        <w:spacing w:before="240"/>
        <w:rPr>
          <w:sz w:val="22"/>
          <w:szCs w:val="22"/>
        </w:rPr>
      </w:pPr>
      <w:r w:rsidRPr="007309CE">
        <w:rPr>
          <w:sz w:val="22"/>
          <w:szCs w:val="22"/>
        </w:rPr>
        <w:t>“The Path of Least Resistance: Explaining the Development of Management Thought.” Department of Sociology, Vanderbilt University, Nashville, Tennessee</w:t>
      </w:r>
      <w:r w:rsidR="006123E2">
        <w:rPr>
          <w:sz w:val="22"/>
          <w:szCs w:val="22"/>
        </w:rPr>
        <w:t>. October, 1996.</w:t>
      </w:r>
    </w:p>
    <w:p w:rsidR="00D0621E" w:rsidRDefault="00D0621E" w:rsidP="00A35545">
      <w:pPr>
        <w:tabs>
          <w:tab w:val="left" w:pos="1620"/>
        </w:tabs>
        <w:spacing w:before="240"/>
        <w:ind w:left="1620" w:hanging="1620"/>
        <w:rPr>
          <w:b/>
          <w:sz w:val="22"/>
          <w:szCs w:val="22"/>
          <w:u w:val="single"/>
        </w:rPr>
      </w:pPr>
      <w:r w:rsidRPr="007309CE">
        <w:rPr>
          <w:b/>
          <w:sz w:val="22"/>
          <w:szCs w:val="22"/>
          <w:u w:val="single"/>
        </w:rPr>
        <w:t xml:space="preserve">Research </w:t>
      </w:r>
      <w:r w:rsidR="00131797">
        <w:rPr>
          <w:b/>
          <w:sz w:val="22"/>
          <w:szCs w:val="22"/>
          <w:u w:val="single"/>
        </w:rPr>
        <w:t xml:space="preserve">and Funding </w:t>
      </w:r>
      <w:r w:rsidRPr="007309CE">
        <w:rPr>
          <w:b/>
          <w:sz w:val="22"/>
          <w:szCs w:val="22"/>
          <w:u w:val="single"/>
        </w:rPr>
        <w:t>Experience:</w:t>
      </w:r>
    </w:p>
    <w:p w:rsidR="0079085F" w:rsidRDefault="0079085F" w:rsidP="00A35545">
      <w:pPr>
        <w:rPr>
          <w:sz w:val="22"/>
          <w:szCs w:val="22"/>
        </w:rPr>
      </w:pPr>
    </w:p>
    <w:p w:rsidR="001921DB" w:rsidRDefault="007C77A1" w:rsidP="00A35545">
      <w:pPr>
        <w:rPr>
          <w:sz w:val="22"/>
          <w:szCs w:val="22"/>
        </w:rPr>
      </w:pPr>
      <w:r>
        <w:rPr>
          <w:sz w:val="22"/>
          <w:szCs w:val="22"/>
        </w:rPr>
        <w:t xml:space="preserve"> </w:t>
      </w:r>
      <w:r w:rsidRPr="0021481C">
        <w:rPr>
          <w:sz w:val="22"/>
          <w:szCs w:val="22"/>
        </w:rPr>
        <w:t>February 2010-</w:t>
      </w:r>
      <w:r w:rsidR="00131797">
        <w:rPr>
          <w:sz w:val="22"/>
          <w:szCs w:val="22"/>
        </w:rPr>
        <w:t>present.</w:t>
      </w:r>
      <w:r w:rsidRPr="0021481C">
        <w:rPr>
          <w:sz w:val="22"/>
          <w:szCs w:val="22"/>
        </w:rPr>
        <w:t xml:space="preserve">  Co-Principal Investigator, CIC Center for Advanced Study of International Competitiveness (Chicago, Illinois)</w:t>
      </w:r>
    </w:p>
    <w:p w:rsidR="00220D0B" w:rsidRDefault="00220D0B" w:rsidP="00A35545">
      <w:pPr>
        <w:rPr>
          <w:sz w:val="22"/>
          <w:szCs w:val="22"/>
        </w:rPr>
      </w:pPr>
    </w:p>
    <w:p w:rsidR="001921DB" w:rsidRDefault="00131797" w:rsidP="00A35545">
      <w:pPr>
        <w:tabs>
          <w:tab w:val="left" w:pos="270"/>
          <w:tab w:val="left" w:pos="1440"/>
        </w:tabs>
        <w:ind w:left="90"/>
      </w:pPr>
      <w:r>
        <w:rPr>
          <w:sz w:val="22"/>
          <w:szCs w:val="22"/>
        </w:rPr>
        <w:t xml:space="preserve">2012-2016 </w:t>
      </w:r>
      <w:r w:rsidR="00114A48" w:rsidRPr="0021481C">
        <w:rPr>
          <w:sz w:val="22"/>
          <w:szCs w:val="22"/>
        </w:rPr>
        <w:t>Kristine Witkowski, Kevin T. Leicht, .Michael Elliott and Dan Brown</w:t>
      </w:r>
      <w:r w:rsidR="00AC148F">
        <w:rPr>
          <w:sz w:val="22"/>
          <w:szCs w:val="22"/>
        </w:rPr>
        <w:t xml:space="preserve"> </w:t>
      </w:r>
      <w:r w:rsidR="00114A48" w:rsidRPr="0021481C">
        <w:rPr>
          <w:sz w:val="22"/>
          <w:szCs w:val="22"/>
        </w:rPr>
        <w:t xml:space="preserve"> “Addressing Disclosure Risk of Contextualized Microdata in the Early Stages of Survey Research</w:t>
      </w:r>
      <w:r w:rsidR="00114A48" w:rsidRPr="0021481C">
        <w:t>”</w:t>
      </w:r>
      <w:r w:rsidR="00AC148F">
        <w:t xml:space="preserve"> </w:t>
      </w:r>
      <w:r w:rsidR="00114A48" w:rsidRPr="0021481C">
        <w:t xml:space="preserve">National </w:t>
      </w:r>
      <w:r w:rsidR="00AC148F" w:rsidRPr="0021481C">
        <w:t>Institutes</w:t>
      </w:r>
      <w:r w:rsidR="00114A48" w:rsidRPr="0021481C">
        <w:t xml:space="preserve"> of Health (</w:t>
      </w:r>
      <w:r w:rsidR="00364490" w:rsidRPr="0021481C">
        <w:t>$2,848,421)</w:t>
      </w:r>
    </w:p>
    <w:p w:rsidR="00114A48" w:rsidRPr="0021481C" w:rsidRDefault="00114A48" w:rsidP="00A35545">
      <w:pPr>
        <w:ind w:left="1620" w:hanging="1620"/>
        <w:rPr>
          <w:sz w:val="22"/>
          <w:szCs w:val="22"/>
        </w:rPr>
      </w:pPr>
    </w:p>
    <w:p w:rsidR="001921DB" w:rsidRDefault="00114A48" w:rsidP="00A35545">
      <w:pPr>
        <w:tabs>
          <w:tab w:val="left" w:pos="8655"/>
        </w:tabs>
        <w:rPr>
          <w:sz w:val="22"/>
          <w:szCs w:val="22"/>
        </w:rPr>
      </w:pPr>
      <w:r w:rsidRPr="0021481C">
        <w:rPr>
          <w:sz w:val="22"/>
          <w:szCs w:val="22"/>
        </w:rPr>
        <w:lastRenderedPageBreak/>
        <w:t>2011</w:t>
      </w:r>
      <w:r w:rsidR="00131797">
        <w:rPr>
          <w:sz w:val="22"/>
          <w:szCs w:val="22"/>
        </w:rPr>
        <w:t xml:space="preserve">-2013. </w:t>
      </w:r>
      <w:r w:rsidRPr="0021481C">
        <w:rPr>
          <w:sz w:val="22"/>
          <w:szCs w:val="22"/>
        </w:rPr>
        <w:t xml:space="preserve">Kaskie, Brian, Kevin T. Leicht, and Stephen Hitlin. “Employee Caregiving and </w:t>
      </w:r>
      <w:r w:rsidR="00AC148F">
        <w:rPr>
          <w:sz w:val="22"/>
          <w:szCs w:val="22"/>
        </w:rPr>
        <w:t xml:space="preserve"> </w:t>
      </w:r>
      <w:r w:rsidRPr="0021481C">
        <w:rPr>
          <w:sz w:val="22"/>
          <w:szCs w:val="22"/>
        </w:rPr>
        <w:t>Retirement Pathways.” TIAA-CREF ($100,000)</w:t>
      </w:r>
    </w:p>
    <w:p w:rsidR="007C77A1" w:rsidRPr="0021481C" w:rsidRDefault="007C77A1" w:rsidP="00A35545">
      <w:pPr>
        <w:ind w:left="1620" w:hanging="1620"/>
        <w:rPr>
          <w:sz w:val="22"/>
          <w:szCs w:val="22"/>
        </w:rPr>
      </w:pPr>
    </w:p>
    <w:p w:rsidR="007C77A1" w:rsidRPr="0021481C" w:rsidRDefault="007C77A1" w:rsidP="00A35545">
      <w:pPr>
        <w:rPr>
          <w:sz w:val="22"/>
          <w:szCs w:val="22"/>
        </w:rPr>
      </w:pPr>
      <w:r w:rsidRPr="0021481C">
        <w:rPr>
          <w:noProof/>
        </w:rPr>
        <w:t>2011</w:t>
      </w:r>
      <w:r w:rsidR="00131797">
        <w:rPr>
          <w:noProof/>
        </w:rPr>
        <w:t>-2013.</w:t>
      </w:r>
      <w:r w:rsidRPr="0021481C">
        <w:rPr>
          <w:noProof/>
        </w:rPr>
        <w:t>Kevin T. Leicht. “The General Social Survey: An Optimal Sampling Approach – funding enhancement</w:t>
      </w:r>
      <w:r w:rsidR="00BA0064">
        <w:rPr>
          <w:noProof/>
        </w:rPr>
        <w:t xml:space="preserve"> </w:t>
      </w:r>
      <w:r w:rsidRPr="0021481C">
        <w:rPr>
          <w:noProof/>
        </w:rPr>
        <w:t>supplement.” National Science Foundation ($185,000)</w:t>
      </w:r>
    </w:p>
    <w:p w:rsidR="00114A48" w:rsidRPr="0021481C" w:rsidRDefault="00114A48" w:rsidP="00A35545">
      <w:pPr>
        <w:ind w:left="1620" w:hanging="1620"/>
        <w:rPr>
          <w:sz w:val="22"/>
          <w:szCs w:val="22"/>
        </w:rPr>
      </w:pPr>
    </w:p>
    <w:p w:rsidR="00220D0B" w:rsidRDefault="0077293E" w:rsidP="00A35545">
      <w:pPr>
        <w:ind w:left="90" w:hanging="90"/>
        <w:rPr>
          <w:noProof/>
        </w:rPr>
      </w:pPr>
      <w:r w:rsidRPr="0021481C">
        <w:rPr>
          <w:sz w:val="22"/>
          <w:szCs w:val="22"/>
        </w:rPr>
        <w:t xml:space="preserve"> </w:t>
      </w:r>
      <w:r w:rsidR="00112C27" w:rsidRPr="0021481C">
        <w:rPr>
          <w:sz w:val="22"/>
          <w:szCs w:val="22"/>
        </w:rPr>
        <w:t>2009</w:t>
      </w:r>
      <w:r w:rsidR="00131797">
        <w:rPr>
          <w:sz w:val="22"/>
          <w:szCs w:val="22"/>
        </w:rPr>
        <w:t>-2011 B</w:t>
      </w:r>
      <w:r w:rsidR="00220D0B" w:rsidRPr="0021481C">
        <w:rPr>
          <w:sz w:val="22"/>
          <w:szCs w:val="22"/>
        </w:rPr>
        <w:t>rian Kaskie, Kevin T. Leicht and Stephen Hitlin. “The Iowa Study on</w:t>
      </w:r>
      <w:r w:rsidR="00BA0064">
        <w:rPr>
          <w:sz w:val="22"/>
          <w:szCs w:val="22"/>
        </w:rPr>
        <w:t xml:space="preserve"> </w:t>
      </w:r>
      <w:r w:rsidR="00D231E1" w:rsidRPr="0021481C">
        <w:rPr>
          <w:sz w:val="22"/>
          <w:szCs w:val="22"/>
        </w:rPr>
        <w:t xml:space="preserve"> </w:t>
      </w:r>
      <w:r w:rsidR="00220D0B" w:rsidRPr="0021481C">
        <w:rPr>
          <w:sz w:val="22"/>
          <w:szCs w:val="22"/>
        </w:rPr>
        <w:t>Promoting Successful Aging within Academic Institutions</w:t>
      </w:r>
      <w:r w:rsidR="00220D0B" w:rsidRPr="0021481C">
        <w:rPr>
          <w:rFonts w:ascii="Arial" w:hAnsi="Arial" w:cs="Arial"/>
          <w:noProof/>
        </w:rPr>
        <w:t xml:space="preserve">.” </w:t>
      </w:r>
      <w:r w:rsidR="00220D0B" w:rsidRPr="0021481C">
        <w:rPr>
          <w:noProof/>
        </w:rPr>
        <w:t>TIAA-CREF (</w:t>
      </w:r>
      <w:r w:rsidR="00D231E1" w:rsidRPr="0021481C">
        <w:rPr>
          <w:noProof/>
        </w:rPr>
        <w:t>$265,225)</w:t>
      </w:r>
    </w:p>
    <w:p w:rsidR="00340CC9" w:rsidRPr="00C47E75" w:rsidRDefault="00340CC9" w:rsidP="00A35545">
      <w:pPr>
        <w:spacing w:before="240"/>
        <w:rPr>
          <w:sz w:val="22"/>
          <w:szCs w:val="22"/>
        </w:rPr>
      </w:pPr>
      <w:r w:rsidRPr="00C47E75">
        <w:rPr>
          <w:sz w:val="22"/>
          <w:szCs w:val="22"/>
        </w:rPr>
        <w:t>2009</w:t>
      </w:r>
      <w:r w:rsidR="006169A7">
        <w:rPr>
          <w:sz w:val="22"/>
          <w:szCs w:val="22"/>
        </w:rPr>
        <w:t>-2013</w:t>
      </w:r>
      <w:r w:rsidR="00C34F12">
        <w:rPr>
          <w:sz w:val="22"/>
          <w:szCs w:val="22"/>
        </w:rPr>
        <w:t xml:space="preserve"> </w:t>
      </w:r>
      <w:r w:rsidRPr="00C47E75">
        <w:rPr>
          <w:sz w:val="22"/>
          <w:szCs w:val="22"/>
        </w:rPr>
        <w:t>Kevin T. Leicht and Naresh Kumar. “The General Social Survey: An Optimal Sampling Approach.” National Science Foundation ($787,000)</w:t>
      </w:r>
    </w:p>
    <w:p w:rsidR="00340CC9" w:rsidRDefault="00340CC9" w:rsidP="00A35545">
      <w:pPr>
        <w:spacing w:before="240"/>
        <w:rPr>
          <w:sz w:val="22"/>
        </w:rPr>
      </w:pPr>
      <w:r w:rsidRPr="00C47E75">
        <w:rPr>
          <w:sz w:val="22"/>
          <w:szCs w:val="22"/>
        </w:rPr>
        <w:t>2008</w:t>
      </w:r>
      <w:r w:rsidR="00C34F12">
        <w:rPr>
          <w:sz w:val="22"/>
          <w:szCs w:val="22"/>
        </w:rPr>
        <w:t xml:space="preserve">-2009. </w:t>
      </w:r>
      <w:r w:rsidRPr="00C47E75">
        <w:rPr>
          <w:sz w:val="22"/>
          <w:szCs w:val="22"/>
        </w:rPr>
        <w:t>Kevin T. Leicht, Gerard Rushton, and David B. Bills. “</w:t>
      </w:r>
      <w:r w:rsidRPr="00C47E75">
        <w:rPr>
          <w:sz w:val="22"/>
        </w:rPr>
        <w:t>SGER- The Effects of Severe Flooding on the Educational Development of Public School Students” National Science Foundation ($62,897)</w:t>
      </w:r>
    </w:p>
    <w:p w:rsidR="00806DEF" w:rsidRDefault="00806DEF" w:rsidP="00A35545">
      <w:pPr>
        <w:rPr>
          <w:noProof/>
        </w:rPr>
      </w:pPr>
    </w:p>
    <w:p w:rsidR="00806DEF" w:rsidRDefault="00806DEF" w:rsidP="00A35545">
      <w:pPr>
        <w:rPr>
          <w:sz w:val="22"/>
          <w:szCs w:val="22"/>
        </w:rPr>
      </w:pPr>
      <w:r>
        <w:rPr>
          <w:noProof/>
        </w:rPr>
        <w:t xml:space="preserve">2008-2009. Kevin T. Leicht and David Redlawsk. </w:t>
      </w:r>
      <w:r w:rsidRPr="00AF6A67">
        <w:rPr>
          <w:sz w:val="22"/>
          <w:szCs w:val="22"/>
        </w:rPr>
        <w:t>A Multi-wave Public Opinion Poll for the 2008 General Election.” (CLAS and The University of Iowa, $154,300)</w:t>
      </w:r>
    </w:p>
    <w:p w:rsidR="00806DEF" w:rsidRDefault="00806DEF" w:rsidP="00A35545">
      <w:pPr>
        <w:spacing w:before="240"/>
        <w:ind w:hanging="75"/>
        <w:rPr>
          <w:sz w:val="22"/>
          <w:szCs w:val="22"/>
        </w:rPr>
      </w:pPr>
      <w:r>
        <w:rPr>
          <w:sz w:val="22"/>
          <w:szCs w:val="22"/>
        </w:rPr>
        <w:t xml:space="preserve">2008. </w:t>
      </w:r>
      <w:r w:rsidRPr="00AF6A67">
        <w:rPr>
          <w:sz w:val="22"/>
          <w:szCs w:val="22"/>
        </w:rPr>
        <w:t>Jennifer Glass and Kevin T. Leicht. “Transnational Flows of Labor: Exploitation and Opportunity in the Global Economy.” UI Provost’s Forum for International Affairs ($30,000, Funding for Fall, 2008).</w:t>
      </w:r>
    </w:p>
    <w:p w:rsidR="00340CC9" w:rsidRDefault="00340CC9" w:rsidP="00A35545">
      <w:pPr>
        <w:spacing w:before="240"/>
        <w:ind w:hanging="75"/>
        <w:rPr>
          <w:sz w:val="22"/>
          <w:szCs w:val="22"/>
        </w:rPr>
      </w:pPr>
      <w:r>
        <w:rPr>
          <w:sz w:val="22"/>
          <w:szCs w:val="22"/>
        </w:rPr>
        <w:t>2007</w:t>
      </w:r>
      <w:r w:rsidR="00C34F12">
        <w:rPr>
          <w:sz w:val="22"/>
          <w:szCs w:val="22"/>
        </w:rPr>
        <w:t>-2008.</w:t>
      </w:r>
      <w:r>
        <w:rPr>
          <w:sz w:val="22"/>
          <w:szCs w:val="22"/>
        </w:rPr>
        <w:t xml:space="preserve"> </w:t>
      </w:r>
      <w:r w:rsidRPr="00D56B79">
        <w:rPr>
          <w:sz w:val="22"/>
          <w:szCs w:val="22"/>
        </w:rPr>
        <w:t>David Redlawsk and Kevin T. Leicht. “Soc</w:t>
      </w:r>
      <w:r>
        <w:rPr>
          <w:sz w:val="22"/>
          <w:szCs w:val="22"/>
        </w:rPr>
        <w:t xml:space="preserve">ial Science Research Center </w:t>
      </w:r>
      <w:r w:rsidRPr="00D56B79">
        <w:rPr>
          <w:sz w:val="22"/>
          <w:szCs w:val="22"/>
        </w:rPr>
        <w:t>A Multi-wave Public Opinion Poll for the 2008 General Election.” (CLAS and The University of Iowa, $154,300)</w:t>
      </w:r>
    </w:p>
    <w:p w:rsidR="00C34F12" w:rsidRDefault="00806DEF" w:rsidP="00A35545">
      <w:pPr>
        <w:spacing w:before="240"/>
        <w:ind w:hanging="75"/>
        <w:rPr>
          <w:sz w:val="22"/>
          <w:szCs w:val="22"/>
        </w:rPr>
      </w:pPr>
      <w:r>
        <w:rPr>
          <w:sz w:val="22"/>
          <w:szCs w:val="22"/>
        </w:rPr>
        <w:t xml:space="preserve">2007. </w:t>
      </w:r>
      <w:r w:rsidRPr="00AF6A67">
        <w:rPr>
          <w:sz w:val="22"/>
          <w:szCs w:val="22"/>
        </w:rPr>
        <w:t>Kevin T. Leicht and Jennifer Glass. “The State of Labor in the Global Economy.” Cmeil Collaborative Semester, Obermann Center for Advanced Studies, The University of Iowa ($75,000).</w:t>
      </w:r>
    </w:p>
    <w:p w:rsidR="00933C56" w:rsidRDefault="00933C56" w:rsidP="00A35545">
      <w:pPr>
        <w:spacing w:before="240"/>
        <w:ind w:hanging="75"/>
        <w:rPr>
          <w:sz w:val="22"/>
          <w:szCs w:val="22"/>
        </w:rPr>
      </w:pPr>
      <w:r>
        <w:rPr>
          <w:sz w:val="22"/>
          <w:szCs w:val="22"/>
        </w:rPr>
        <w:t xml:space="preserve">2006-2007. </w:t>
      </w:r>
      <w:r w:rsidRPr="007309CE">
        <w:rPr>
          <w:sz w:val="22"/>
          <w:szCs w:val="22"/>
        </w:rPr>
        <w:t>Dennis P. Hogan and Kevin T. Leicht. "State Development Programs, Education, and Equal Opportunity." (Spencer Foundation, $40,000).</w:t>
      </w:r>
    </w:p>
    <w:p w:rsidR="001220B1" w:rsidRDefault="001220B1" w:rsidP="00A35545"/>
    <w:p w:rsidR="00806DEF" w:rsidRDefault="00806DEF" w:rsidP="00A35545">
      <w:r>
        <w:t>2001</w:t>
      </w:r>
      <w:r w:rsidRPr="00806DEF">
        <w:rPr>
          <w:sz w:val="22"/>
          <w:szCs w:val="22"/>
        </w:rPr>
        <w:t xml:space="preserve"> </w:t>
      </w:r>
      <w:r w:rsidRPr="007309CE">
        <w:rPr>
          <w:sz w:val="22"/>
          <w:szCs w:val="22"/>
        </w:rPr>
        <w:t>Kevin T. Leicht and Scott Fitzgerald. “Church and State in Collective Action: Faith-Based Community Development Organizations as Social Movement Phenomena.” (National Science Foundation, $7,500).</w:t>
      </w:r>
      <w:r>
        <w:t xml:space="preserve"> </w:t>
      </w:r>
    </w:p>
    <w:p w:rsidR="00FD0C7A" w:rsidRDefault="00FD0C7A" w:rsidP="00A35545"/>
    <w:p w:rsidR="00FD0C7A" w:rsidRDefault="00FD0C7A" w:rsidP="00A35545">
      <w:pPr>
        <w:rPr>
          <w:sz w:val="22"/>
          <w:szCs w:val="22"/>
        </w:rPr>
      </w:pPr>
      <w:r>
        <w:t xml:space="preserve">2004. </w:t>
      </w:r>
      <w:r w:rsidRPr="007309CE">
        <w:rPr>
          <w:sz w:val="22"/>
          <w:szCs w:val="22"/>
        </w:rPr>
        <w:t xml:space="preserve">Kevin T. Leicht and Jennifer Glass. “The </w:t>
      </w:r>
      <w:smartTag w:uri="urn:schemas-microsoft-com:office:smarttags" w:element="place">
        <w:smartTag w:uri="urn:schemas-microsoft-com:office:smarttags" w:element="PlaceName">
          <w:r w:rsidRPr="007309CE">
            <w:rPr>
              <w:sz w:val="22"/>
              <w:szCs w:val="22"/>
            </w:rPr>
            <w:t>Iowa</w:t>
          </w:r>
        </w:smartTag>
        <w:r w:rsidRPr="007309CE">
          <w:rPr>
            <w:sz w:val="22"/>
            <w:szCs w:val="22"/>
          </w:rPr>
          <w:t xml:space="preserve"> </w:t>
        </w:r>
        <w:smartTag w:uri="urn:schemas-microsoft-com:office:smarttags" w:element="PlaceType">
          <w:r w:rsidRPr="007309CE">
            <w:rPr>
              <w:sz w:val="22"/>
              <w:szCs w:val="22"/>
            </w:rPr>
            <w:t>Center</w:t>
          </w:r>
        </w:smartTag>
      </w:smartTag>
      <w:r w:rsidRPr="007309CE">
        <w:rPr>
          <w:sz w:val="22"/>
          <w:szCs w:val="22"/>
        </w:rPr>
        <w:t xml:space="preserve"> for Inequality Studies: A Shared Infrastructure Proposal.” (Social Science Funding Initiative, The </w:t>
      </w:r>
      <w:smartTag w:uri="urn:schemas-microsoft-com:office:smarttags" w:element="place">
        <w:smartTag w:uri="urn:schemas-microsoft-com:office:smarttags" w:element="PlaceType">
          <w:r w:rsidRPr="007309CE">
            <w:rPr>
              <w:sz w:val="22"/>
              <w:szCs w:val="22"/>
            </w:rPr>
            <w:t>University</w:t>
          </w:r>
        </w:smartTag>
        <w:r w:rsidRPr="007309CE">
          <w:rPr>
            <w:sz w:val="22"/>
            <w:szCs w:val="22"/>
          </w:rPr>
          <w:t xml:space="preserve"> of </w:t>
        </w:r>
        <w:smartTag w:uri="urn:schemas-microsoft-com:office:smarttags" w:element="PlaceName">
          <w:r w:rsidRPr="007309CE">
            <w:rPr>
              <w:sz w:val="22"/>
              <w:szCs w:val="22"/>
            </w:rPr>
            <w:t>Iowa</w:t>
          </w:r>
        </w:smartTag>
      </w:smartTag>
      <w:r w:rsidRPr="007309CE">
        <w:rPr>
          <w:sz w:val="22"/>
          <w:szCs w:val="22"/>
        </w:rPr>
        <w:t>, $48,000).</w:t>
      </w:r>
    </w:p>
    <w:p w:rsidR="00FD0C7A" w:rsidRDefault="00FD0C7A" w:rsidP="00A35545">
      <w:pPr>
        <w:rPr>
          <w:sz w:val="22"/>
          <w:szCs w:val="22"/>
        </w:rPr>
      </w:pPr>
    </w:p>
    <w:p w:rsidR="00FD0C7A" w:rsidRDefault="00FD0C7A" w:rsidP="00A35545">
      <w:pPr>
        <w:rPr>
          <w:sz w:val="22"/>
          <w:szCs w:val="22"/>
        </w:rPr>
      </w:pPr>
      <w:r>
        <w:rPr>
          <w:sz w:val="22"/>
          <w:szCs w:val="22"/>
        </w:rPr>
        <w:t xml:space="preserve">2003. </w:t>
      </w:r>
      <w:r w:rsidRPr="007309CE">
        <w:rPr>
          <w:sz w:val="22"/>
          <w:szCs w:val="22"/>
        </w:rPr>
        <w:t xml:space="preserve">Kevin T. Leicht and Jennifer Glass. “Pilot Center for the Study of Social Inequality.” ($5,000, </w:t>
      </w:r>
      <w:smartTag w:uri="urn:schemas-microsoft-com:office:smarttags" w:element="PlaceType">
        <w:r w:rsidRPr="007309CE">
          <w:rPr>
            <w:sz w:val="22"/>
            <w:szCs w:val="22"/>
          </w:rPr>
          <w:t>College</w:t>
        </w:r>
      </w:smartTag>
      <w:r w:rsidRPr="007309CE">
        <w:rPr>
          <w:sz w:val="22"/>
          <w:szCs w:val="22"/>
        </w:rPr>
        <w:t xml:space="preserve"> of </w:t>
      </w:r>
      <w:smartTag w:uri="urn:schemas-microsoft-com:office:smarttags" w:element="PlaceName">
        <w:r w:rsidRPr="007309CE">
          <w:rPr>
            <w:sz w:val="22"/>
            <w:szCs w:val="22"/>
          </w:rPr>
          <w:t>Liberal Arts</w:t>
        </w:r>
      </w:smartTag>
      <w:r w:rsidRPr="007309CE">
        <w:rPr>
          <w:sz w:val="22"/>
          <w:szCs w:val="22"/>
        </w:rPr>
        <w:t xml:space="preserve"> and Sciences, The </w:t>
      </w:r>
      <w:smartTag w:uri="urn:schemas-microsoft-com:office:smarttags" w:element="place">
        <w:smartTag w:uri="urn:schemas-microsoft-com:office:smarttags" w:element="PlaceType">
          <w:r w:rsidRPr="007309CE">
            <w:rPr>
              <w:sz w:val="22"/>
              <w:szCs w:val="22"/>
            </w:rPr>
            <w:t>University</w:t>
          </w:r>
        </w:smartTag>
        <w:r w:rsidRPr="007309CE">
          <w:rPr>
            <w:sz w:val="22"/>
            <w:szCs w:val="22"/>
          </w:rPr>
          <w:t xml:space="preserve"> of </w:t>
        </w:r>
        <w:smartTag w:uri="urn:schemas-microsoft-com:office:smarttags" w:element="PlaceName">
          <w:r w:rsidRPr="007309CE">
            <w:rPr>
              <w:sz w:val="22"/>
              <w:szCs w:val="22"/>
            </w:rPr>
            <w:t>Iowa</w:t>
          </w:r>
        </w:smartTag>
      </w:smartTag>
      <w:r w:rsidRPr="007309CE">
        <w:rPr>
          <w:sz w:val="22"/>
          <w:szCs w:val="22"/>
        </w:rPr>
        <w:t>).</w:t>
      </w:r>
    </w:p>
    <w:p w:rsidR="00FD0C7A" w:rsidRDefault="00FD0C7A" w:rsidP="00A35545">
      <w:pPr>
        <w:rPr>
          <w:sz w:val="22"/>
          <w:szCs w:val="22"/>
        </w:rPr>
      </w:pPr>
    </w:p>
    <w:p w:rsidR="00CA523C" w:rsidRDefault="00FD0C7A" w:rsidP="00A35545">
      <w:pPr>
        <w:rPr>
          <w:sz w:val="22"/>
          <w:szCs w:val="22"/>
        </w:rPr>
      </w:pPr>
      <w:r>
        <w:rPr>
          <w:sz w:val="22"/>
          <w:szCs w:val="22"/>
        </w:rPr>
        <w:t xml:space="preserve">2003. </w:t>
      </w:r>
      <w:r w:rsidRPr="007309CE">
        <w:rPr>
          <w:sz w:val="22"/>
          <w:szCs w:val="22"/>
        </w:rPr>
        <w:t>Kevin T. Leicht. “Globalization and Workplace Change: Exploring the Sociology of Work Through Film.” (Council on Teaching, The University of Iowa, $2,149).</w:t>
      </w:r>
    </w:p>
    <w:p w:rsidR="00FD0C7A" w:rsidRDefault="00FD0C7A" w:rsidP="00A35545">
      <w:pPr>
        <w:rPr>
          <w:sz w:val="22"/>
          <w:szCs w:val="22"/>
        </w:rPr>
      </w:pPr>
    </w:p>
    <w:p w:rsidR="00FD0C7A" w:rsidRDefault="00FD0C7A" w:rsidP="00A35545">
      <w:r>
        <w:rPr>
          <w:sz w:val="22"/>
          <w:szCs w:val="22"/>
        </w:rPr>
        <w:t xml:space="preserve">2001. </w:t>
      </w:r>
      <w:r w:rsidRPr="007309CE">
        <w:rPr>
          <w:sz w:val="22"/>
          <w:szCs w:val="22"/>
        </w:rPr>
        <w:t>Marta Tienda, Kevin T. Leicht, Kim Lloyd and Teresa A. Sullivan. “</w:t>
      </w:r>
      <w:smartTag w:uri="urn:schemas-microsoft-com:office:smarttags" w:element="place">
        <w:smartTag w:uri="urn:schemas-microsoft-com:office:smarttags" w:element="PlaceName">
          <w:r w:rsidRPr="007309CE">
            <w:rPr>
              <w:sz w:val="22"/>
              <w:szCs w:val="22"/>
            </w:rPr>
            <w:t>Texas</w:t>
          </w:r>
        </w:smartTag>
        <w:r w:rsidRPr="007309CE">
          <w:rPr>
            <w:sz w:val="22"/>
            <w:szCs w:val="22"/>
          </w:rPr>
          <w:t xml:space="preserve"> </w:t>
        </w:r>
        <w:smartTag w:uri="urn:schemas-microsoft-com:office:smarttags" w:element="PlaceType">
          <w:r w:rsidRPr="007309CE">
            <w:rPr>
              <w:sz w:val="22"/>
              <w:szCs w:val="22"/>
            </w:rPr>
            <w:t>College</w:t>
          </w:r>
        </w:smartTag>
      </w:smartTag>
      <w:r w:rsidRPr="007309CE">
        <w:rPr>
          <w:sz w:val="22"/>
          <w:szCs w:val="22"/>
        </w:rPr>
        <w:t xml:space="preserve"> Enrollments Before and After Hopwood: Assessing the Impacts on Minorities of Changed Admissions Criteria.” (Ford Foundation, $2,075,387).</w:t>
      </w:r>
    </w:p>
    <w:p w:rsidR="00806DEF" w:rsidRDefault="00806DEF" w:rsidP="00A35545"/>
    <w:p w:rsidR="00806DEF" w:rsidRDefault="00806DEF" w:rsidP="00A35545">
      <w:pPr>
        <w:rPr>
          <w:sz w:val="22"/>
          <w:szCs w:val="22"/>
        </w:rPr>
      </w:pPr>
      <w:r>
        <w:t xml:space="preserve"> 2000-2002.</w:t>
      </w:r>
      <w:r w:rsidRPr="00806DEF">
        <w:rPr>
          <w:sz w:val="22"/>
          <w:szCs w:val="22"/>
        </w:rPr>
        <w:t xml:space="preserve"> </w:t>
      </w:r>
      <w:r w:rsidRPr="007309CE">
        <w:rPr>
          <w:sz w:val="22"/>
          <w:szCs w:val="22"/>
        </w:rPr>
        <w:t>Marta Tienda, Tony Falbo, Kevin T. Leicht, Kim Lloyd and Teresa A. Sullivan. “</w:t>
      </w:r>
      <w:smartTag w:uri="urn:schemas-microsoft-com:office:smarttags" w:element="place">
        <w:smartTag w:uri="urn:schemas-microsoft-com:office:smarttags" w:element="PlaceName">
          <w:r w:rsidRPr="007309CE">
            <w:rPr>
              <w:sz w:val="22"/>
              <w:szCs w:val="22"/>
            </w:rPr>
            <w:t>Texas</w:t>
          </w:r>
        </w:smartTag>
        <w:r w:rsidRPr="007309CE">
          <w:rPr>
            <w:sz w:val="22"/>
            <w:szCs w:val="22"/>
          </w:rPr>
          <w:t xml:space="preserve"> </w:t>
        </w:r>
        <w:smartTag w:uri="urn:schemas-microsoft-com:office:smarttags" w:element="PlaceType">
          <w:r w:rsidRPr="007309CE">
            <w:rPr>
              <w:sz w:val="22"/>
              <w:szCs w:val="22"/>
            </w:rPr>
            <w:t>College</w:t>
          </w:r>
        </w:smartTag>
      </w:smartTag>
      <w:r w:rsidRPr="007309CE">
        <w:rPr>
          <w:sz w:val="22"/>
          <w:szCs w:val="22"/>
        </w:rPr>
        <w:t xml:space="preserve"> Enrollments Before and After Hopwood: Assessing the Impacts on Minorities of Changed Admissions Criteria.” (Ford Foundation, $620,000).</w:t>
      </w:r>
    </w:p>
    <w:p w:rsidR="00806DEF" w:rsidRDefault="00806DEF" w:rsidP="00A35545">
      <w:pPr>
        <w:rPr>
          <w:sz w:val="22"/>
          <w:szCs w:val="22"/>
        </w:rPr>
      </w:pPr>
    </w:p>
    <w:p w:rsidR="00806DEF" w:rsidRDefault="00806DEF" w:rsidP="00A35545">
      <w:pPr>
        <w:rPr>
          <w:sz w:val="22"/>
          <w:szCs w:val="22"/>
        </w:rPr>
      </w:pPr>
      <w:r>
        <w:rPr>
          <w:sz w:val="22"/>
          <w:szCs w:val="22"/>
        </w:rPr>
        <w:t xml:space="preserve">2000. </w:t>
      </w:r>
      <w:r w:rsidRPr="007309CE">
        <w:rPr>
          <w:sz w:val="22"/>
          <w:szCs w:val="22"/>
        </w:rPr>
        <w:t>J. Craig Jenkins and Kevin T. Leicht. “Urban Fortunes: Evaluating the Impacts of Twenty Years of State and Local Economic Development Initiatives.” (Ohio State Center for Urban and Regional Planning, $20,000).</w:t>
      </w:r>
    </w:p>
    <w:p w:rsidR="00806DEF" w:rsidRDefault="00806DEF" w:rsidP="00A35545">
      <w:pPr>
        <w:rPr>
          <w:sz w:val="22"/>
          <w:szCs w:val="22"/>
        </w:rPr>
      </w:pPr>
    </w:p>
    <w:p w:rsidR="00806DEF" w:rsidRDefault="00806DEF" w:rsidP="00A35545">
      <w:pPr>
        <w:rPr>
          <w:sz w:val="22"/>
          <w:szCs w:val="22"/>
        </w:rPr>
      </w:pPr>
      <w:r>
        <w:rPr>
          <w:sz w:val="22"/>
          <w:szCs w:val="22"/>
        </w:rPr>
        <w:t xml:space="preserve">1999. </w:t>
      </w:r>
      <w:r w:rsidRPr="007309CE">
        <w:rPr>
          <w:sz w:val="22"/>
          <w:szCs w:val="22"/>
        </w:rPr>
        <w:t xml:space="preserve">Kevin T. Leicht, Rebecca Matthews and Heather Wendt. “Doctoral Dissertation Research: Market Transition and Entrepreneurial Success in the </w:t>
      </w:r>
      <w:smartTag w:uri="urn:schemas-microsoft-com:office:smarttags" w:element="country-region">
        <w:smartTag w:uri="urn:schemas-microsoft-com:office:smarttags" w:element="place">
          <w:r w:rsidRPr="007309CE">
            <w:rPr>
              <w:sz w:val="22"/>
              <w:szCs w:val="22"/>
            </w:rPr>
            <w:t>Ukraine</w:t>
          </w:r>
        </w:smartTag>
      </w:smartTag>
      <w:r w:rsidRPr="007309CE">
        <w:rPr>
          <w:sz w:val="22"/>
          <w:szCs w:val="22"/>
        </w:rPr>
        <w:t>.” (National Science Foundation, $8,220).</w:t>
      </w:r>
    </w:p>
    <w:p w:rsidR="00806DEF" w:rsidRDefault="00806DEF" w:rsidP="00A35545">
      <w:pPr>
        <w:rPr>
          <w:sz w:val="22"/>
          <w:szCs w:val="22"/>
        </w:rPr>
      </w:pPr>
    </w:p>
    <w:p w:rsidR="00806DEF" w:rsidRDefault="00806DEF" w:rsidP="00A35545">
      <w:pPr>
        <w:rPr>
          <w:sz w:val="22"/>
          <w:szCs w:val="22"/>
        </w:rPr>
      </w:pPr>
      <w:r>
        <w:rPr>
          <w:sz w:val="22"/>
          <w:szCs w:val="22"/>
        </w:rPr>
        <w:t xml:space="preserve">1998. </w:t>
      </w:r>
      <w:r w:rsidRPr="007309CE">
        <w:rPr>
          <w:sz w:val="22"/>
          <w:szCs w:val="22"/>
        </w:rPr>
        <w:t>Kevin T. Leicht. “Climbing the Corporate Ladder: A Study of the Careers of African-American Attorneys, 1980-1995.” (CIFRE award, The University of Iowa, $7,656).</w:t>
      </w:r>
    </w:p>
    <w:p w:rsidR="005B0952" w:rsidRDefault="005B0952" w:rsidP="00A35545">
      <w:pPr>
        <w:rPr>
          <w:sz w:val="22"/>
          <w:szCs w:val="22"/>
        </w:rPr>
      </w:pPr>
    </w:p>
    <w:p w:rsidR="005B0952" w:rsidRDefault="005B0952" w:rsidP="00A35545">
      <w:pPr>
        <w:rPr>
          <w:sz w:val="22"/>
          <w:szCs w:val="22"/>
        </w:rPr>
      </w:pPr>
      <w:r>
        <w:rPr>
          <w:sz w:val="22"/>
          <w:szCs w:val="22"/>
        </w:rPr>
        <w:t xml:space="preserve">1997. </w:t>
      </w:r>
      <w:r w:rsidRPr="007309CE">
        <w:rPr>
          <w:sz w:val="22"/>
          <w:szCs w:val="22"/>
        </w:rPr>
        <w:t>Kevin T. Leicht and Glynis Daniels. “Doctoral Dissertation Research: Race, Class and Human Ecological Factors in the Spatial Distribution of Manufacturing Emissions.” (National Science Foundation, $6,905).</w:t>
      </w:r>
    </w:p>
    <w:p w:rsidR="00806DEF" w:rsidRDefault="00806DEF" w:rsidP="00A35545"/>
    <w:p w:rsidR="005B0952" w:rsidRDefault="005B0952" w:rsidP="00A35545">
      <w:pPr>
        <w:rPr>
          <w:sz w:val="22"/>
          <w:szCs w:val="22"/>
        </w:rPr>
      </w:pPr>
      <w:r>
        <w:t xml:space="preserve">1996-1999. </w:t>
      </w:r>
      <w:r w:rsidRPr="007309CE">
        <w:rPr>
          <w:sz w:val="22"/>
          <w:szCs w:val="22"/>
        </w:rPr>
        <w:t>Kevin T. Leicht and Dennis P. Hogan. “The Career Implications of Life Course Opportunities and Planning.” (National Science Foundation, $121,277).</w:t>
      </w:r>
    </w:p>
    <w:p w:rsidR="005B0952" w:rsidRDefault="005B0952" w:rsidP="00A35545">
      <w:pPr>
        <w:rPr>
          <w:sz w:val="22"/>
          <w:szCs w:val="22"/>
        </w:rPr>
      </w:pPr>
    </w:p>
    <w:p w:rsidR="005B0952" w:rsidRDefault="005B0952" w:rsidP="00A35545">
      <w:pPr>
        <w:rPr>
          <w:sz w:val="22"/>
          <w:szCs w:val="22"/>
        </w:rPr>
      </w:pPr>
      <w:r>
        <w:rPr>
          <w:sz w:val="22"/>
          <w:szCs w:val="22"/>
        </w:rPr>
        <w:t xml:space="preserve">1994. </w:t>
      </w:r>
      <w:r w:rsidRPr="007309CE">
        <w:rPr>
          <w:sz w:val="22"/>
          <w:szCs w:val="22"/>
        </w:rPr>
        <w:t>Kevin T. Leicht and Kristine M. Witkowski. “Doctoral Dissertation Research: Structural, Problem Solving, and Life-Cycle Issues in the Organizational Adoption of Work-Family Programs.” (National Science Foundation, $5,289).</w:t>
      </w:r>
    </w:p>
    <w:p w:rsidR="005B0952" w:rsidRDefault="005B0952" w:rsidP="00A35545">
      <w:pPr>
        <w:rPr>
          <w:sz w:val="22"/>
          <w:szCs w:val="22"/>
        </w:rPr>
      </w:pPr>
    </w:p>
    <w:p w:rsidR="005B0952" w:rsidRDefault="005B0952" w:rsidP="00A35545">
      <w:pPr>
        <w:rPr>
          <w:sz w:val="22"/>
          <w:szCs w:val="22"/>
        </w:rPr>
      </w:pPr>
      <w:r>
        <w:rPr>
          <w:sz w:val="22"/>
          <w:szCs w:val="22"/>
        </w:rPr>
        <w:t>1993-1995.</w:t>
      </w:r>
      <w:r w:rsidRPr="005B0952">
        <w:rPr>
          <w:sz w:val="22"/>
          <w:szCs w:val="22"/>
        </w:rPr>
        <w:t xml:space="preserve"> </w:t>
      </w:r>
      <w:r w:rsidRPr="007309CE">
        <w:rPr>
          <w:sz w:val="22"/>
          <w:szCs w:val="22"/>
        </w:rPr>
        <w:t>Kevin T. Leicht and Mary Fennell. “Gender Stratification in Corporate Legal Departments: An Analysis of Organizational Structure and Careers.” (National Science Foundation, $115,000).</w:t>
      </w:r>
    </w:p>
    <w:p w:rsidR="005B0952" w:rsidRDefault="005B0952" w:rsidP="00A35545">
      <w:pPr>
        <w:rPr>
          <w:sz w:val="22"/>
          <w:szCs w:val="22"/>
        </w:rPr>
      </w:pPr>
    </w:p>
    <w:p w:rsidR="005B0952" w:rsidRDefault="005B0952" w:rsidP="00A35545">
      <w:pPr>
        <w:rPr>
          <w:sz w:val="22"/>
          <w:szCs w:val="22"/>
        </w:rPr>
      </w:pPr>
      <w:r>
        <w:rPr>
          <w:sz w:val="22"/>
          <w:szCs w:val="22"/>
        </w:rPr>
        <w:t xml:space="preserve">1993.  </w:t>
      </w:r>
      <w:r w:rsidRPr="007309CE">
        <w:rPr>
          <w:sz w:val="22"/>
          <w:szCs w:val="22"/>
        </w:rPr>
        <w:t>Kevin T. Leicht. “Professional Ideals, Bureaucratic Realities: Gender Stratification and Career Mobility in Corporate Law.” (Research and Graduate Studies Office, Pennsylvania State University, $4,375).</w:t>
      </w:r>
    </w:p>
    <w:p w:rsidR="005B0952" w:rsidRDefault="005B0952" w:rsidP="00A35545">
      <w:pPr>
        <w:rPr>
          <w:sz w:val="22"/>
          <w:szCs w:val="22"/>
        </w:rPr>
      </w:pPr>
    </w:p>
    <w:p w:rsidR="005B0952" w:rsidRDefault="005B0952" w:rsidP="00A35545">
      <w:pPr>
        <w:rPr>
          <w:sz w:val="22"/>
          <w:szCs w:val="22"/>
        </w:rPr>
      </w:pPr>
      <w:r>
        <w:rPr>
          <w:sz w:val="22"/>
          <w:szCs w:val="22"/>
        </w:rPr>
        <w:t xml:space="preserve">1993. </w:t>
      </w:r>
      <w:r w:rsidRPr="007309CE">
        <w:rPr>
          <w:sz w:val="22"/>
          <w:szCs w:val="22"/>
        </w:rPr>
        <w:t>Kevin T. Leicht. “The Effects of Health Care Services for the Elderly on Business Failures, Business Formations, and Occupational Structure in Rural Counties in the United States.” (Center for Rural Health and Aging, Pennsylvania State University, $30,946).</w:t>
      </w:r>
    </w:p>
    <w:p w:rsidR="005B0952" w:rsidRDefault="005B0952" w:rsidP="00A35545">
      <w:pPr>
        <w:rPr>
          <w:sz w:val="22"/>
          <w:szCs w:val="22"/>
        </w:rPr>
      </w:pPr>
    </w:p>
    <w:p w:rsidR="005B0952" w:rsidRDefault="005B0952" w:rsidP="00A35545">
      <w:pPr>
        <w:rPr>
          <w:sz w:val="22"/>
          <w:szCs w:val="22"/>
        </w:rPr>
      </w:pPr>
      <w:r>
        <w:rPr>
          <w:sz w:val="22"/>
          <w:szCs w:val="22"/>
        </w:rPr>
        <w:t xml:space="preserve">1990. </w:t>
      </w:r>
      <w:r w:rsidRPr="007309CE">
        <w:rPr>
          <w:sz w:val="22"/>
          <w:szCs w:val="22"/>
        </w:rPr>
        <w:t>Kevin T. Leicht and J. Craig Jenkins. “An Organizational Response to Deindustrialization: State-Level Direct Investment in High Technology Development.” (</w:t>
      </w:r>
      <w:smartTag w:uri="urn:schemas-microsoft-com:office:smarttags" w:element="PlaceName">
        <w:r w:rsidRPr="007309CE">
          <w:rPr>
            <w:sz w:val="22"/>
            <w:szCs w:val="22"/>
          </w:rPr>
          <w:t>Graduate</w:t>
        </w:r>
      </w:smartTag>
      <w:r w:rsidRPr="007309CE">
        <w:rPr>
          <w:sz w:val="22"/>
          <w:szCs w:val="22"/>
        </w:rPr>
        <w:t xml:space="preserve"> </w:t>
      </w:r>
      <w:smartTag w:uri="urn:schemas-microsoft-com:office:smarttags" w:element="PlaceType">
        <w:r w:rsidRPr="007309CE">
          <w:rPr>
            <w:sz w:val="22"/>
            <w:szCs w:val="22"/>
          </w:rPr>
          <w:t>School</w:t>
        </w:r>
      </w:smartTag>
      <w:r w:rsidRPr="007309CE">
        <w:rPr>
          <w:sz w:val="22"/>
          <w:szCs w:val="22"/>
        </w:rPr>
        <w:t xml:space="preserve">, The </w:t>
      </w:r>
      <w:smartTag w:uri="urn:schemas-microsoft-com:office:smarttags" w:element="place">
        <w:smartTag w:uri="urn:schemas-microsoft-com:office:smarttags" w:element="PlaceName">
          <w:r w:rsidRPr="007309CE">
            <w:rPr>
              <w:sz w:val="22"/>
              <w:szCs w:val="22"/>
            </w:rPr>
            <w:t>Ohio</w:t>
          </w:r>
        </w:smartTag>
        <w:r w:rsidRPr="007309CE">
          <w:rPr>
            <w:sz w:val="22"/>
            <w:szCs w:val="22"/>
          </w:rPr>
          <w:t xml:space="preserve"> </w:t>
        </w:r>
        <w:smartTag w:uri="urn:schemas-microsoft-com:office:smarttags" w:element="PlaceType">
          <w:r w:rsidRPr="007309CE">
            <w:rPr>
              <w:sz w:val="22"/>
              <w:szCs w:val="22"/>
            </w:rPr>
            <w:t>State</w:t>
          </w:r>
        </w:smartTag>
        <w:r w:rsidRPr="007309CE">
          <w:rPr>
            <w:sz w:val="22"/>
            <w:szCs w:val="22"/>
          </w:rPr>
          <w:t xml:space="preserve"> </w:t>
        </w:r>
        <w:smartTag w:uri="urn:schemas-microsoft-com:office:smarttags" w:element="PlaceType">
          <w:r w:rsidRPr="007309CE">
            <w:rPr>
              <w:sz w:val="22"/>
              <w:szCs w:val="22"/>
            </w:rPr>
            <w:t>University</w:t>
          </w:r>
        </w:smartTag>
      </w:smartTag>
      <w:r w:rsidRPr="007309CE">
        <w:rPr>
          <w:sz w:val="22"/>
          <w:szCs w:val="22"/>
        </w:rPr>
        <w:t>, $1,000).</w:t>
      </w:r>
    </w:p>
    <w:p w:rsidR="005B0952" w:rsidRDefault="005B0952" w:rsidP="00A35545">
      <w:pPr>
        <w:rPr>
          <w:sz w:val="22"/>
          <w:szCs w:val="22"/>
        </w:rPr>
      </w:pPr>
    </w:p>
    <w:p w:rsidR="005B0952" w:rsidRDefault="005B0952" w:rsidP="00A35545">
      <w:pPr>
        <w:rPr>
          <w:sz w:val="22"/>
          <w:szCs w:val="22"/>
        </w:rPr>
      </w:pPr>
      <w:r>
        <w:rPr>
          <w:sz w:val="22"/>
          <w:szCs w:val="22"/>
        </w:rPr>
        <w:t xml:space="preserve">1991. </w:t>
      </w:r>
      <w:r w:rsidRPr="007309CE">
        <w:rPr>
          <w:sz w:val="22"/>
          <w:szCs w:val="22"/>
        </w:rPr>
        <w:t>Robert L. Kaufman, Toby L. Parcel, Michael Wallace, William Form and Kevin T. Leicht. “The Impact of Technology on Work Organization and Work Outcomes.” (</w:t>
      </w:r>
      <w:smartTag w:uri="urn:schemas-microsoft-com:office:smarttags" w:element="PlaceName">
        <w:r w:rsidRPr="007309CE">
          <w:rPr>
            <w:sz w:val="22"/>
            <w:szCs w:val="22"/>
          </w:rPr>
          <w:t>Graduate</w:t>
        </w:r>
      </w:smartTag>
      <w:r w:rsidRPr="007309CE">
        <w:rPr>
          <w:sz w:val="22"/>
          <w:szCs w:val="22"/>
        </w:rPr>
        <w:t xml:space="preserve"> </w:t>
      </w:r>
      <w:smartTag w:uri="urn:schemas-microsoft-com:office:smarttags" w:element="PlaceType">
        <w:r w:rsidRPr="007309CE">
          <w:rPr>
            <w:sz w:val="22"/>
            <w:szCs w:val="22"/>
          </w:rPr>
          <w:t>School</w:t>
        </w:r>
      </w:smartTag>
      <w:r w:rsidRPr="007309CE">
        <w:rPr>
          <w:sz w:val="22"/>
          <w:szCs w:val="22"/>
        </w:rPr>
        <w:t xml:space="preserve">, The </w:t>
      </w:r>
      <w:smartTag w:uri="urn:schemas-microsoft-com:office:smarttags" w:element="place">
        <w:smartTag w:uri="urn:schemas-microsoft-com:office:smarttags" w:element="PlaceName">
          <w:r w:rsidRPr="007309CE">
            <w:rPr>
              <w:sz w:val="22"/>
              <w:szCs w:val="22"/>
            </w:rPr>
            <w:t>Ohio</w:t>
          </w:r>
        </w:smartTag>
        <w:r w:rsidRPr="007309CE">
          <w:rPr>
            <w:sz w:val="22"/>
            <w:szCs w:val="22"/>
          </w:rPr>
          <w:t xml:space="preserve"> </w:t>
        </w:r>
        <w:smartTag w:uri="urn:schemas-microsoft-com:office:smarttags" w:element="PlaceType">
          <w:r w:rsidRPr="007309CE">
            <w:rPr>
              <w:sz w:val="22"/>
              <w:szCs w:val="22"/>
            </w:rPr>
            <w:t>State</w:t>
          </w:r>
        </w:smartTag>
        <w:r w:rsidRPr="007309CE">
          <w:rPr>
            <w:sz w:val="22"/>
            <w:szCs w:val="22"/>
          </w:rPr>
          <w:t xml:space="preserve"> </w:t>
        </w:r>
        <w:smartTag w:uri="urn:schemas-microsoft-com:office:smarttags" w:element="PlaceType">
          <w:r w:rsidRPr="007309CE">
            <w:rPr>
              <w:sz w:val="22"/>
              <w:szCs w:val="22"/>
            </w:rPr>
            <w:t>University</w:t>
          </w:r>
        </w:smartTag>
      </w:smartTag>
      <w:r w:rsidRPr="007309CE">
        <w:rPr>
          <w:sz w:val="22"/>
          <w:szCs w:val="22"/>
        </w:rPr>
        <w:t>, $2,000).</w:t>
      </w:r>
    </w:p>
    <w:p w:rsidR="00487EA9" w:rsidRDefault="00487EA9" w:rsidP="00A35545">
      <w:pPr>
        <w:rPr>
          <w:b/>
          <w:u w:val="single"/>
        </w:rPr>
      </w:pPr>
    </w:p>
    <w:p w:rsidR="0077293E" w:rsidRDefault="005B0952" w:rsidP="00A35545">
      <w:pPr>
        <w:rPr>
          <w:b/>
          <w:u w:val="single"/>
        </w:rPr>
      </w:pPr>
      <w:r w:rsidRPr="005B0952">
        <w:rPr>
          <w:b/>
          <w:u w:val="single"/>
        </w:rPr>
        <w:t>Awards and Fellowships</w:t>
      </w:r>
    </w:p>
    <w:p w:rsidR="006C4F8C" w:rsidRDefault="006C4F8C" w:rsidP="00A35545">
      <w:pPr>
        <w:rPr>
          <w:b/>
          <w:u w:val="single"/>
        </w:rPr>
      </w:pPr>
    </w:p>
    <w:p w:rsidR="00D81C05" w:rsidRPr="009350BF" w:rsidRDefault="00D81C05" w:rsidP="00D81C05">
      <w:r w:rsidRPr="009350BF">
        <w:t xml:space="preserve">2011-present Contributing Scholar, Scholars Strategy Network,  Harvard University, </w:t>
      </w:r>
    </w:p>
    <w:p w:rsidR="00D81C05" w:rsidRPr="00A7339F" w:rsidRDefault="00B85E94" w:rsidP="00D81C05">
      <w:pPr>
        <w:rPr>
          <w:highlight w:val="yellow"/>
        </w:rPr>
      </w:pPr>
      <w:hyperlink r:id="rId11" w:history="1">
        <w:r w:rsidR="00D81C05" w:rsidRPr="009350BF">
          <w:rPr>
            <w:rStyle w:val="Hyperlink"/>
          </w:rPr>
          <w:t>http://www.scholarsstrategynetwork.org/</w:t>
        </w:r>
      </w:hyperlink>
    </w:p>
    <w:p w:rsidR="00D81C05" w:rsidRDefault="00D81C05" w:rsidP="00A35545"/>
    <w:p w:rsidR="006C4F8C" w:rsidRDefault="006C4F8C" w:rsidP="00A35545">
      <w:r>
        <w:t>2006-present. Faculty Fellow, Stanford Center for the Study of Poverty and Inequality, Stanford University.</w:t>
      </w:r>
    </w:p>
    <w:p w:rsidR="006C4F8C" w:rsidRPr="006C4F8C" w:rsidRDefault="006C4F8C" w:rsidP="00A35545"/>
    <w:p w:rsidR="006C4F8C" w:rsidRDefault="006C4F8C" w:rsidP="00A35545">
      <w:r>
        <w:t>1997 Elected to membership in the Sociological Research Association.</w:t>
      </w:r>
    </w:p>
    <w:p w:rsidR="006C4F8C" w:rsidRDefault="006C4F8C" w:rsidP="00A35545"/>
    <w:p w:rsidR="006C4F8C" w:rsidRDefault="006C4F8C" w:rsidP="00A35545">
      <w:r>
        <w:t>1986 Winner of the Indiana University Graduate School Dissertation Fellowship Award</w:t>
      </w:r>
    </w:p>
    <w:p w:rsidR="006C4F8C" w:rsidRDefault="006C4F8C" w:rsidP="00A35545"/>
    <w:p w:rsidR="006C4F8C" w:rsidRDefault="006C4F8C" w:rsidP="00A35545">
      <w:pPr>
        <w:rPr>
          <w:sz w:val="22"/>
          <w:szCs w:val="22"/>
        </w:rPr>
      </w:pPr>
      <w:r>
        <w:lastRenderedPageBreak/>
        <w:t xml:space="preserve">1983 </w:t>
      </w:r>
      <w:smartTag w:uri="urn:schemas-microsoft-com:office:smarttags" w:element="Street">
        <w:smartTag w:uri="urn:schemas-microsoft-com:office:smarttags" w:element="address">
          <w:r w:rsidRPr="007309CE">
            <w:rPr>
              <w:sz w:val="22"/>
              <w:szCs w:val="22"/>
            </w:rPr>
            <w:t>Third Place</w:t>
          </w:r>
        </w:smartTag>
      </w:smartTag>
      <w:r w:rsidRPr="007309CE">
        <w:rPr>
          <w:sz w:val="22"/>
          <w:szCs w:val="22"/>
        </w:rPr>
        <w:t>, General Motors Business Understanding Program. Topic: The Impact of Technology on the Roles and Responsibilities of Labor and Management. Other Team Members: Michael Wallace, Karyn A. Loscocco, Hans Helmut-Ehm, and Arne L. Kalleberg (faculty advisor).</w:t>
      </w:r>
    </w:p>
    <w:p w:rsidR="006C4F8C" w:rsidRDefault="006C4F8C" w:rsidP="00A35545">
      <w:pPr>
        <w:rPr>
          <w:sz w:val="22"/>
          <w:szCs w:val="22"/>
        </w:rPr>
      </w:pPr>
    </w:p>
    <w:p w:rsidR="006C4F8C" w:rsidRPr="006C4F8C" w:rsidRDefault="006C4F8C" w:rsidP="00A35545">
      <w:r>
        <w:rPr>
          <w:sz w:val="22"/>
          <w:szCs w:val="22"/>
        </w:rPr>
        <w:t>1977 Davis Scholarship Award Winner, University of Nebraska-Lincoln</w:t>
      </w:r>
    </w:p>
    <w:p w:rsidR="004A73FD" w:rsidRPr="007309CE" w:rsidRDefault="008E1A90" w:rsidP="00A35545">
      <w:pPr>
        <w:spacing w:before="240"/>
        <w:ind w:left="1620" w:hanging="1620"/>
        <w:rPr>
          <w:b/>
          <w:sz w:val="22"/>
          <w:szCs w:val="22"/>
          <w:u w:val="single"/>
        </w:rPr>
      </w:pPr>
      <w:r w:rsidRPr="007309CE">
        <w:rPr>
          <w:b/>
          <w:sz w:val="22"/>
          <w:szCs w:val="22"/>
          <w:u w:val="single"/>
        </w:rPr>
        <w:t>Professional Associations:</w:t>
      </w:r>
    </w:p>
    <w:tbl>
      <w:tblPr>
        <w:tblW w:w="0" w:type="auto"/>
        <w:tblInd w:w="828" w:type="dxa"/>
        <w:tblLook w:val="01E0" w:firstRow="1" w:lastRow="1" w:firstColumn="1" w:lastColumn="1" w:noHBand="0" w:noVBand="0"/>
      </w:tblPr>
      <w:tblGrid>
        <w:gridCol w:w="5040"/>
      </w:tblGrid>
      <w:tr w:rsidR="008E1A90" w:rsidRPr="007309CE" w:rsidTr="00F16336">
        <w:tc>
          <w:tcPr>
            <w:tcW w:w="5040" w:type="dxa"/>
          </w:tcPr>
          <w:p w:rsidR="0079085F" w:rsidRDefault="0079085F" w:rsidP="00A35545">
            <w:pPr>
              <w:rPr>
                <w:sz w:val="22"/>
                <w:szCs w:val="22"/>
              </w:rPr>
            </w:pPr>
          </w:p>
          <w:p w:rsidR="008E1A90" w:rsidRPr="007309CE" w:rsidRDefault="008E1A90" w:rsidP="00A35545">
            <w:pPr>
              <w:rPr>
                <w:sz w:val="22"/>
                <w:szCs w:val="22"/>
              </w:rPr>
            </w:pPr>
            <w:r w:rsidRPr="007309CE">
              <w:rPr>
                <w:sz w:val="22"/>
                <w:szCs w:val="22"/>
              </w:rPr>
              <w:t>American Sociological Association</w:t>
            </w:r>
          </w:p>
        </w:tc>
      </w:tr>
      <w:tr w:rsidR="008E1A90" w:rsidRPr="007309CE" w:rsidTr="00F16336">
        <w:tc>
          <w:tcPr>
            <w:tcW w:w="5040" w:type="dxa"/>
          </w:tcPr>
          <w:p w:rsidR="008E1A90" w:rsidRPr="007309CE" w:rsidRDefault="008E1A90" w:rsidP="00A35545">
            <w:pPr>
              <w:rPr>
                <w:sz w:val="22"/>
                <w:szCs w:val="22"/>
              </w:rPr>
            </w:pPr>
            <w:smartTag w:uri="urn:schemas-microsoft-com:office:smarttags" w:element="place">
              <w:r w:rsidRPr="007309CE">
                <w:rPr>
                  <w:sz w:val="22"/>
                  <w:szCs w:val="22"/>
                </w:rPr>
                <w:t>Midwest</w:t>
              </w:r>
            </w:smartTag>
            <w:r w:rsidRPr="007309CE">
              <w:rPr>
                <w:sz w:val="22"/>
                <w:szCs w:val="22"/>
              </w:rPr>
              <w:t xml:space="preserve"> Sociological Society</w:t>
            </w:r>
          </w:p>
        </w:tc>
      </w:tr>
      <w:tr w:rsidR="008E1A90" w:rsidRPr="007309CE" w:rsidTr="00F16336">
        <w:tc>
          <w:tcPr>
            <w:tcW w:w="5040" w:type="dxa"/>
          </w:tcPr>
          <w:p w:rsidR="008E1A90" w:rsidRPr="007309CE" w:rsidRDefault="008E1A90" w:rsidP="00A35545">
            <w:pPr>
              <w:rPr>
                <w:sz w:val="22"/>
                <w:szCs w:val="22"/>
              </w:rPr>
            </w:pPr>
            <w:r w:rsidRPr="007309CE">
              <w:rPr>
                <w:sz w:val="22"/>
                <w:szCs w:val="22"/>
              </w:rPr>
              <w:t>Southern Sociological Society</w:t>
            </w:r>
          </w:p>
        </w:tc>
      </w:tr>
      <w:tr w:rsidR="008E1A90" w:rsidRPr="007309CE" w:rsidTr="00F16336">
        <w:tc>
          <w:tcPr>
            <w:tcW w:w="5040" w:type="dxa"/>
          </w:tcPr>
          <w:p w:rsidR="008E1A90" w:rsidRPr="007309CE" w:rsidRDefault="008E1A90" w:rsidP="00A35545">
            <w:pPr>
              <w:rPr>
                <w:sz w:val="22"/>
                <w:szCs w:val="22"/>
              </w:rPr>
            </w:pPr>
            <w:r w:rsidRPr="007309CE">
              <w:rPr>
                <w:sz w:val="22"/>
                <w:szCs w:val="22"/>
              </w:rPr>
              <w:t>Eastern Sociological Society</w:t>
            </w:r>
          </w:p>
        </w:tc>
      </w:tr>
      <w:tr w:rsidR="008E1A90" w:rsidRPr="007309CE" w:rsidTr="00F16336">
        <w:tc>
          <w:tcPr>
            <w:tcW w:w="5040" w:type="dxa"/>
          </w:tcPr>
          <w:p w:rsidR="008E1A90" w:rsidRPr="007309CE" w:rsidRDefault="008E1A90" w:rsidP="00A35545">
            <w:pPr>
              <w:rPr>
                <w:sz w:val="22"/>
                <w:szCs w:val="22"/>
              </w:rPr>
            </w:pPr>
            <w:smartTag w:uri="urn:schemas-microsoft-com:office:smarttags" w:element="place">
              <w:smartTag w:uri="urn:schemas-microsoft-com:office:smarttags" w:element="PlaceType">
                <w:r w:rsidRPr="007309CE">
                  <w:rPr>
                    <w:sz w:val="22"/>
                    <w:szCs w:val="22"/>
                  </w:rPr>
                  <w:t>Academy</w:t>
                </w:r>
              </w:smartTag>
              <w:r w:rsidRPr="007309CE">
                <w:rPr>
                  <w:sz w:val="22"/>
                  <w:szCs w:val="22"/>
                </w:rPr>
                <w:t xml:space="preserve"> of </w:t>
              </w:r>
              <w:smartTag w:uri="urn:schemas-microsoft-com:office:smarttags" w:element="PlaceName">
                <w:r w:rsidRPr="007309CE">
                  <w:rPr>
                    <w:sz w:val="22"/>
                    <w:szCs w:val="22"/>
                  </w:rPr>
                  <w:t>Management</w:t>
                </w:r>
              </w:smartTag>
            </w:smartTag>
          </w:p>
        </w:tc>
      </w:tr>
      <w:tr w:rsidR="008E1A90" w:rsidRPr="007309CE" w:rsidTr="00F16336">
        <w:tc>
          <w:tcPr>
            <w:tcW w:w="5040" w:type="dxa"/>
          </w:tcPr>
          <w:p w:rsidR="008E1A90" w:rsidRPr="007309CE" w:rsidRDefault="008E1A90" w:rsidP="00A35545">
            <w:pPr>
              <w:rPr>
                <w:sz w:val="22"/>
                <w:szCs w:val="22"/>
              </w:rPr>
            </w:pPr>
            <w:r w:rsidRPr="007309CE">
              <w:rPr>
                <w:sz w:val="22"/>
                <w:szCs w:val="22"/>
              </w:rPr>
              <w:t>Society for the Advancement of Socioeconomics</w:t>
            </w:r>
          </w:p>
        </w:tc>
      </w:tr>
      <w:tr w:rsidR="008E1A90" w:rsidRPr="007309CE" w:rsidTr="00F16336">
        <w:tc>
          <w:tcPr>
            <w:tcW w:w="5040" w:type="dxa"/>
          </w:tcPr>
          <w:p w:rsidR="008E1A90" w:rsidRPr="007309CE" w:rsidRDefault="008E1A90" w:rsidP="00A35545">
            <w:pPr>
              <w:rPr>
                <w:sz w:val="22"/>
                <w:szCs w:val="22"/>
              </w:rPr>
            </w:pPr>
            <w:r w:rsidRPr="007309CE">
              <w:rPr>
                <w:sz w:val="22"/>
                <w:szCs w:val="22"/>
              </w:rPr>
              <w:t xml:space="preserve">Population Association of </w:t>
            </w:r>
            <w:smartTag w:uri="urn:schemas-microsoft-com:office:smarttags" w:element="country-region">
              <w:smartTag w:uri="urn:schemas-microsoft-com:office:smarttags" w:element="place">
                <w:r w:rsidRPr="007309CE">
                  <w:rPr>
                    <w:sz w:val="22"/>
                    <w:szCs w:val="22"/>
                  </w:rPr>
                  <w:t>America</w:t>
                </w:r>
              </w:smartTag>
            </w:smartTag>
          </w:p>
        </w:tc>
      </w:tr>
      <w:tr w:rsidR="008E1A90" w:rsidRPr="007309CE" w:rsidTr="00F16336">
        <w:tc>
          <w:tcPr>
            <w:tcW w:w="5040" w:type="dxa"/>
          </w:tcPr>
          <w:p w:rsidR="008E1A90" w:rsidRPr="007309CE" w:rsidRDefault="008E1A90" w:rsidP="00A35545">
            <w:pPr>
              <w:rPr>
                <w:sz w:val="22"/>
                <w:szCs w:val="22"/>
              </w:rPr>
            </w:pPr>
            <w:r w:rsidRPr="007309CE">
              <w:rPr>
                <w:sz w:val="22"/>
                <w:szCs w:val="22"/>
              </w:rPr>
              <w:t>Society for the Scientific Study of Religion</w:t>
            </w:r>
          </w:p>
        </w:tc>
      </w:tr>
    </w:tbl>
    <w:p w:rsidR="008E1A90" w:rsidRDefault="008E1A90" w:rsidP="00A35545">
      <w:pPr>
        <w:spacing w:before="240"/>
        <w:ind w:left="1620" w:hanging="1620"/>
        <w:rPr>
          <w:b/>
          <w:sz w:val="22"/>
          <w:szCs w:val="22"/>
          <w:u w:val="single"/>
        </w:rPr>
      </w:pPr>
      <w:r w:rsidRPr="007309CE">
        <w:rPr>
          <w:b/>
          <w:sz w:val="22"/>
          <w:szCs w:val="22"/>
          <w:u w:val="single"/>
        </w:rPr>
        <w:t>Professional Activit</w:t>
      </w:r>
      <w:r w:rsidR="00AF3FD0" w:rsidRPr="007309CE">
        <w:rPr>
          <w:b/>
          <w:sz w:val="22"/>
          <w:szCs w:val="22"/>
          <w:u w:val="single"/>
        </w:rPr>
        <w:t>ies</w:t>
      </w:r>
      <w:r w:rsidR="00535F2C">
        <w:rPr>
          <w:b/>
          <w:sz w:val="22"/>
          <w:szCs w:val="22"/>
          <w:u w:val="single"/>
        </w:rPr>
        <w:t>-External</w:t>
      </w:r>
      <w:r w:rsidRPr="007309CE">
        <w:rPr>
          <w:b/>
          <w:sz w:val="22"/>
          <w:szCs w:val="22"/>
          <w:u w:val="single"/>
        </w:rPr>
        <w:t>:</w:t>
      </w:r>
    </w:p>
    <w:p w:rsidR="000A048F" w:rsidRDefault="000A048F" w:rsidP="00A35545">
      <w:pPr>
        <w:ind w:hanging="7"/>
        <w:rPr>
          <w:sz w:val="22"/>
          <w:szCs w:val="22"/>
        </w:rPr>
      </w:pPr>
    </w:p>
    <w:p w:rsidR="00D81C05" w:rsidRDefault="00D81C05" w:rsidP="00D81C05">
      <w:pPr>
        <w:ind w:hanging="7"/>
        <w:rPr>
          <w:sz w:val="22"/>
          <w:szCs w:val="22"/>
        </w:rPr>
      </w:pPr>
      <w:r w:rsidRPr="00D81C05">
        <w:rPr>
          <w:sz w:val="22"/>
          <w:szCs w:val="22"/>
        </w:rPr>
        <w:t xml:space="preserve">2012 Guest Editor (with David Bills), “Stratification and Mobility,” Special issue of the </w:t>
      </w:r>
      <w:r w:rsidRPr="00D81C05">
        <w:rPr>
          <w:i/>
          <w:sz w:val="22"/>
          <w:szCs w:val="22"/>
        </w:rPr>
        <w:t>Population Review</w:t>
      </w:r>
      <w:r w:rsidRPr="00D81C05">
        <w:rPr>
          <w:sz w:val="22"/>
          <w:szCs w:val="22"/>
        </w:rPr>
        <w:t>.</w:t>
      </w:r>
    </w:p>
    <w:p w:rsidR="00D81C05" w:rsidRDefault="00D81C05" w:rsidP="00A35545">
      <w:pPr>
        <w:ind w:hanging="7"/>
        <w:rPr>
          <w:sz w:val="22"/>
          <w:szCs w:val="22"/>
        </w:rPr>
      </w:pPr>
    </w:p>
    <w:p w:rsidR="00114A48" w:rsidRDefault="00114A48" w:rsidP="00A35545">
      <w:pPr>
        <w:ind w:hanging="7"/>
        <w:rPr>
          <w:sz w:val="22"/>
          <w:szCs w:val="22"/>
        </w:rPr>
      </w:pPr>
      <w:r w:rsidRPr="0021481C">
        <w:rPr>
          <w:sz w:val="22"/>
          <w:szCs w:val="22"/>
        </w:rPr>
        <w:t>2011 Co-Organizer (with David Bills, Mary Campbell, and Brian An)</w:t>
      </w:r>
      <w:r w:rsidR="000A048F">
        <w:rPr>
          <w:sz w:val="22"/>
          <w:szCs w:val="22"/>
        </w:rPr>
        <w:t xml:space="preserve"> </w:t>
      </w:r>
      <w:r w:rsidRPr="0021481C">
        <w:rPr>
          <w:sz w:val="22"/>
          <w:szCs w:val="22"/>
        </w:rPr>
        <w:t xml:space="preserve"> For the Summer Meetings of the Social Stratification Section of the</w:t>
      </w:r>
      <w:r w:rsidR="000A048F">
        <w:rPr>
          <w:sz w:val="22"/>
          <w:szCs w:val="22"/>
        </w:rPr>
        <w:t xml:space="preserve"> </w:t>
      </w:r>
      <w:r w:rsidRPr="0021481C">
        <w:rPr>
          <w:sz w:val="22"/>
          <w:szCs w:val="22"/>
        </w:rPr>
        <w:t xml:space="preserve"> International Sociological Association (RC-28), August, 2011 Iowa City</w:t>
      </w:r>
      <w:r w:rsidR="000A048F">
        <w:rPr>
          <w:sz w:val="22"/>
          <w:szCs w:val="22"/>
        </w:rPr>
        <w:t xml:space="preserve">, </w:t>
      </w:r>
      <w:r w:rsidRPr="0021481C">
        <w:rPr>
          <w:sz w:val="22"/>
          <w:szCs w:val="22"/>
        </w:rPr>
        <w:t>Iowa</w:t>
      </w:r>
    </w:p>
    <w:p w:rsidR="000A048F" w:rsidRDefault="000A048F" w:rsidP="00A35545">
      <w:pPr>
        <w:ind w:hanging="7"/>
        <w:rPr>
          <w:sz w:val="22"/>
          <w:szCs w:val="22"/>
        </w:rPr>
      </w:pPr>
    </w:p>
    <w:p w:rsidR="000A048F" w:rsidRDefault="000A048F" w:rsidP="00A35545">
      <w:pPr>
        <w:ind w:hanging="7"/>
        <w:rPr>
          <w:sz w:val="22"/>
          <w:szCs w:val="22"/>
        </w:rPr>
      </w:pPr>
      <w:r>
        <w:rPr>
          <w:sz w:val="22"/>
          <w:szCs w:val="22"/>
        </w:rPr>
        <w:t>2011 and 2006. Organizer of the Professional Development Seminar, Organizations, Occupations and Work Section of the American Sociological Association. (Las Vegas, Nevada and Montreal, Quebec, Canada).</w:t>
      </w:r>
    </w:p>
    <w:p w:rsidR="00535F2C" w:rsidRDefault="000A048F" w:rsidP="00A35545">
      <w:pPr>
        <w:spacing w:before="240"/>
        <w:rPr>
          <w:i/>
          <w:sz w:val="22"/>
          <w:szCs w:val="22"/>
        </w:rPr>
      </w:pPr>
      <w:r>
        <w:rPr>
          <w:sz w:val="22"/>
          <w:szCs w:val="22"/>
        </w:rPr>
        <w:t xml:space="preserve">2010-present. </w:t>
      </w:r>
      <w:r w:rsidR="0027717D">
        <w:rPr>
          <w:sz w:val="22"/>
          <w:szCs w:val="22"/>
        </w:rPr>
        <w:t xml:space="preserve">1993-1996. </w:t>
      </w:r>
      <w:r w:rsidR="00BA0064">
        <w:rPr>
          <w:sz w:val="22"/>
          <w:szCs w:val="22"/>
        </w:rPr>
        <w:t>Editorial</w:t>
      </w:r>
      <w:r>
        <w:rPr>
          <w:sz w:val="22"/>
          <w:szCs w:val="22"/>
        </w:rPr>
        <w:t xml:space="preserve"> Board, </w:t>
      </w:r>
      <w:r w:rsidRPr="000A048F">
        <w:rPr>
          <w:i/>
          <w:sz w:val="22"/>
          <w:szCs w:val="22"/>
        </w:rPr>
        <w:t>Social Forces.</w:t>
      </w:r>
    </w:p>
    <w:p w:rsidR="000A048F" w:rsidRDefault="000A048F" w:rsidP="00A35545">
      <w:pPr>
        <w:spacing w:before="240"/>
        <w:rPr>
          <w:sz w:val="22"/>
          <w:szCs w:val="22"/>
        </w:rPr>
      </w:pPr>
      <w:r>
        <w:rPr>
          <w:sz w:val="22"/>
          <w:szCs w:val="22"/>
        </w:rPr>
        <w:t xml:space="preserve">2008-2011. </w:t>
      </w:r>
      <w:r w:rsidR="00BA0064">
        <w:rPr>
          <w:sz w:val="22"/>
          <w:szCs w:val="22"/>
        </w:rPr>
        <w:t>Editorial</w:t>
      </w:r>
      <w:r>
        <w:rPr>
          <w:sz w:val="22"/>
          <w:szCs w:val="22"/>
        </w:rPr>
        <w:t xml:space="preserve"> Board, </w:t>
      </w:r>
      <w:r w:rsidRPr="0079085F">
        <w:rPr>
          <w:i/>
          <w:sz w:val="22"/>
          <w:szCs w:val="22"/>
        </w:rPr>
        <w:t>Sociology of Education</w:t>
      </w:r>
      <w:r>
        <w:rPr>
          <w:sz w:val="22"/>
          <w:szCs w:val="22"/>
        </w:rPr>
        <w:t>.</w:t>
      </w:r>
    </w:p>
    <w:p w:rsidR="000A048F" w:rsidRDefault="000A048F" w:rsidP="00A35545">
      <w:pPr>
        <w:spacing w:before="240"/>
        <w:rPr>
          <w:sz w:val="22"/>
          <w:szCs w:val="22"/>
        </w:rPr>
      </w:pPr>
      <w:r>
        <w:rPr>
          <w:sz w:val="22"/>
          <w:szCs w:val="22"/>
        </w:rPr>
        <w:t>2006-2009. National Science Foundation, Sociology Panel.</w:t>
      </w:r>
    </w:p>
    <w:p w:rsidR="000A048F" w:rsidRDefault="000A048F" w:rsidP="00A35545">
      <w:pPr>
        <w:spacing w:before="240"/>
        <w:rPr>
          <w:sz w:val="22"/>
          <w:szCs w:val="22"/>
        </w:rPr>
      </w:pPr>
      <w:r>
        <w:rPr>
          <w:sz w:val="22"/>
          <w:szCs w:val="22"/>
        </w:rPr>
        <w:t xml:space="preserve">2006. </w:t>
      </w:r>
      <w:r w:rsidRPr="00AF6A67">
        <w:rPr>
          <w:sz w:val="22"/>
          <w:szCs w:val="22"/>
        </w:rPr>
        <w:t>co-organizer of conference, "Rising Inequality in the U.S.: Does the Middle Class have a Future?" Institute for Inequality Studies (invited speakers; Jody Heymann, McGill University; Richard Freeman, Harvard University; Teresa A. Sullivan, Provost, University of Michigan).</w:t>
      </w:r>
    </w:p>
    <w:p w:rsidR="000A048F" w:rsidRDefault="000A048F" w:rsidP="00A35545">
      <w:pPr>
        <w:spacing w:before="240"/>
        <w:rPr>
          <w:sz w:val="22"/>
          <w:szCs w:val="22"/>
        </w:rPr>
      </w:pPr>
      <w:r>
        <w:rPr>
          <w:sz w:val="22"/>
          <w:szCs w:val="22"/>
        </w:rPr>
        <w:t xml:space="preserve">2006. </w:t>
      </w:r>
      <w:r w:rsidRPr="00AF6A67">
        <w:rPr>
          <w:sz w:val="22"/>
          <w:szCs w:val="22"/>
        </w:rPr>
        <w:t xml:space="preserve">Converted </w:t>
      </w:r>
      <w:r w:rsidRPr="00AF6A67">
        <w:rPr>
          <w:i/>
          <w:sz w:val="22"/>
          <w:szCs w:val="22"/>
        </w:rPr>
        <w:t>Research in Social Stratification and  Mobility</w:t>
      </w:r>
      <w:r w:rsidRPr="00AF6A67">
        <w:rPr>
          <w:sz w:val="22"/>
          <w:szCs w:val="22"/>
        </w:rPr>
        <w:t xml:space="preserve"> to quarterly format for the Social Stratification Section (RC-28) of the International Sociological Association</w:t>
      </w:r>
    </w:p>
    <w:p w:rsidR="000A048F" w:rsidRDefault="000A048F" w:rsidP="00A35545">
      <w:pPr>
        <w:spacing w:before="240"/>
        <w:rPr>
          <w:sz w:val="22"/>
          <w:szCs w:val="22"/>
        </w:rPr>
      </w:pPr>
      <w:r>
        <w:rPr>
          <w:sz w:val="22"/>
          <w:szCs w:val="22"/>
        </w:rPr>
        <w:t xml:space="preserve">2001-2004. Editor, </w:t>
      </w:r>
      <w:r w:rsidRPr="000A048F">
        <w:rPr>
          <w:i/>
          <w:sz w:val="22"/>
          <w:szCs w:val="22"/>
        </w:rPr>
        <w:t>The Sociological Quarterly</w:t>
      </w:r>
      <w:r>
        <w:rPr>
          <w:sz w:val="22"/>
          <w:szCs w:val="22"/>
        </w:rPr>
        <w:t>, The Official Journal of the Midwest Sociological Society.</w:t>
      </w:r>
    </w:p>
    <w:p w:rsidR="000A048F" w:rsidRDefault="000A048F" w:rsidP="00A35545">
      <w:pPr>
        <w:spacing w:before="240"/>
        <w:rPr>
          <w:sz w:val="22"/>
          <w:szCs w:val="22"/>
        </w:rPr>
      </w:pPr>
      <w:r>
        <w:rPr>
          <w:sz w:val="22"/>
          <w:szCs w:val="22"/>
        </w:rPr>
        <w:t>1998-2010.</w:t>
      </w:r>
      <w:r w:rsidRPr="00C47E75">
        <w:rPr>
          <w:sz w:val="22"/>
          <w:szCs w:val="22"/>
        </w:rPr>
        <w:t xml:space="preserve">Editor, </w:t>
      </w:r>
      <w:r w:rsidRPr="00C47E75">
        <w:rPr>
          <w:i/>
          <w:sz w:val="22"/>
          <w:szCs w:val="22"/>
        </w:rPr>
        <w:t>Research in Social Stratification and Mobility</w:t>
      </w:r>
      <w:r w:rsidRPr="00C47E75">
        <w:rPr>
          <w:sz w:val="22"/>
          <w:szCs w:val="22"/>
        </w:rPr>
        <w:t>, official journal of the Social Stratification Section (RC-28) of the International Sociological Association. (Including special volume issues: Vol. 17, “The Future of Affirmative Action” and Vol. 19, “The State of Market Transition”).</w:t>
      </w:r>
    </w:p>
    <w:p w:rsidR="0027717D" w:rsidRDefault="0027717D" w:rsidP="00A35545">
      <w:pPr>
        <w:spacing w:before="240"/>
        <w:rPr>
          <w:i/>
          <w:sz w:val="22"/>
          <w:szCs w:val="22"/>
        </w:rPr>
      </w:pPr>
      <w:r>
        <w:rPr>
          <w:sz w:val="22"/>
          <w:szCs w:val="22"/>
        </w:rPr>
        <w:t xml:space="preserve">1999-2001. </w:t>
      </w:r>
      <w:r w:rsidR="00BA0064">
        <w:rPr>
          <w:sz w:val="22"/>
          <w:szCs w:val="22"/>
        </w:rPr>
        <w:t>Editorial</w:t>
      </w:r>
      <w:r>
        <w:rPr>
          <w:sz w:val="22"/>
          <w:szCs w:val="22"/>
        </w:rPr>
        <w:t xml:space="preserve"> Board, </w:t>
      </w:r>
      <w:r w:rsidRPr="0027717D">
        <w:rPr>
          <w:i/>
          <w:sz w:val="22"/>
          <w:szCs w:val="22"/>
        </w:rPr>
        <w:t>American Sociological Review.</w:t>
      </w:r>
    </w:p>
    <w:p w:rsidR="0027717D" w:rsidRDefault="0027717D" w:rsidP="00A35545">
      <w:pPr>
        <w:spacing w:before="240"/>
        <w:rPr>
          <w:sz w:val="22"/>
          <w:szCs w:val="22"/>
        </w:rPr>
      </w:pPr>
      <w:r>
        <w:rPr>
          <w:sz w:val="22"/>
          <w:szCs w:val="22"/>
        </w:rPr>
        <w:t>1998-2003. Network Organizer in Gender, Work, and Family, Society for the Advancement of Socioeconomics.</w:t>
      </w:r>
    </w:p>
    <w:p w:rsidR="0027717D" w:rsidRDefault="0027717D" w:rsidP="00A35545">
      <w:pPr>
        <w:spacing w:before="240"/>
        <w:rPr>
          <w:sz w:val="22"/>
          <w:szCs w:val="22"/>
        </w:rPr>
      </w:pPr>
      <w:r>
        <w:rPr>
          <w:sz w:val="22"/>
          <w:szCs w:val="22"/>
        </w:rPr>
        <w:lastRenderedPageBreak/>
        <w:t>1998. Organizer and Presider, Future of Affirmative Action Conference, Obermann Center for Advanced Study, The University of Iowa.</w:t>
      </w:r>
    </w:p>
    <w:p w:rsidR="0027717D" w:rsidRDefault="0027717D" w:rsidP="00A35545">
      <w:pPr>
        <w:spacing w:before="240"/>
        <w:rPr>
          <w:sz w:val="22"/>
          <w:szCs w:val="22"/>
        </w:rPr>
      </w:pPr>
      <w:r>
        <w:rPr>
          <w:sz w:val="22"/>
          <w:szCs w:val="22"/>
        </w:rPr>
        <w:t>1999-2001 Review Panel, National Science Foundation Dissertation Improvement Awards, Sociology Program.</w:t>
      </w:r>
    </w:p>
    <w:p w:rsidR="0027717D" w:rsidRDefault="0027717D" w:rsidP="00A35545">
      <w:pPr>
        <w:spacing w:before="240"/>
        <w:rPr>
          <w:sz w:val="22"/>
          <w:szCs w:val="22"/>
        </w:rPr>
      </w:pPr>
      <w:r>
        <w:rPr>
          <w:sz w:val="22"/>
          <w:szCs w:val="22"/>
        </w:rPr>
        <w:t xml:space="preserve">1991-1999. Advisory Editor for </w:t>
      </w:r>
      <w:r w:rsidRPr="0027717D">
        <w:rPr>
          <w:i/>
          <w:sz w:val="22"/>
          <w:szCs w:val="22"/>
        </w:rPr>
        <w:t>The Sociological Quarterly</w:t>
      </w:r>
      <w:r>
        <w:rPr>
          <w:sz w:val="22"/>
          <w:szCs w:val="22"/>
        </w:rPr>
        <w:t>.</w:t>
      </w:r>
    </w:p>
    <w:p w:rsidR="0027717D" w:rsidRDefault="0027717D" w:rsidP="00A35545">
      <w:pPr>
        <w:spacing w:before="240"/>
        <w:rPr>
          <w:sz w:val="22"/>
          <w:szCs w:val="22"/>
        </w:rPr>
      </w:pPr>
      <w:r>
        <w:rPr>
          <w:sz w:val="22"/>
          <w:szCs w:val="22"/>
        </w:rPr>
        <w:t xml:space="preserve">1993-1999. Faculty consultant for revisions to the Graduate Record Exam in Sociology. </w:t>
      </w:r>
    </w:p>
    <w:p w:rsidR="0027717D" w:rsidRDefault="0027717D" w:rsidP="00A35545">
      <w:pPr>
        <w:spacing w:before="240"/>
        <w:rPr>
          <w:i/>
          <w:sz w:val="22"/>
          <w:szCs w:val="22"/>
        </w:rPr>
      </w:pPr>
      <w:r>
        <w:rPr>
          <w:sz w:val="22"/>
          <w:szCs w:val="22"/>
        </w:rPr>
        <w:t xml:space="preserve">1992-1997. </w:t>
      </w:r>
      <w:r w:rsidR="00BA0064">
        <w:rPr>
          <w:sz w:val="22"/>
          <w:szCs w:val="22"/>
        </w:rPr>
        <w:t>Editorial</w:t>
      </w:r>
      <w:r>
        <w:rPr>
          <w:sz w:val="22"/>
          <w:szCs w:val="22"/>
        </w:rPr>
        <w:t xml:space="preserve"> Board, </w:t>
      </w:r>
      <w:r w:rsidRPr="0027717D">
        <w:rPr>
          <w:i/>
          <w:sz w:val="22"/>
          <w:szCs w:val="22"/>
        </w:rPr>
        <w:t>Work and Occupations.</w:t>
      </w:r>
    </w:p>
    <w:p w:rsidR="0027717D" w:rsidRDefault="0027717D" w:rsidP="00A35545">
      <w:pPr>
        <w:spacing w:before="240"/>
        <w:rPr>
          <w:i/>
          <w:sz w:val="22"/>
          <w:szCs w:val="22"/>
        </w:rPr>
      </w:pPr>
    </w:p>
    <w:tbl>
      <w:tblPr>
        <w:tblW w:w="8100" w:type="dxa"/>
        <w:tblInd w:w="828" w:type="dxa"/>
        <w:tblLook w:val="01E0" w:firstRow="1" w:lastRow="1" w:firstColumn="1" w:lastColumn="1" w:noHBand="0" w:noVBand="0"/>
      </w:tblPr>
      <w:tblGrid>
        <w:gridCol w:w="2340"/>
        <w:gridCol w:w="5760"/>
      </w:tblGrid>
      <w:tr w:rsidR="0027717D" w:rsidRPr="007309CE" w:rsidTr="004B2D20">
        <w:tc>
          <w:tcPr>
            <w:tcW w:w="2340" w:type="dxa"/>
          </w:tcPr>
          <w:p w:rsidR="0027717D" w:rsidRPr="007309CE" w:rsidRDefault="0027717D" w:rsidP="00A35545">
            <w:pPr>
              <w:rPr>
                <w:sz w:val="22"/>
                <w:szCs w:val="22"/>
              </w:rPr>
            </w:pPr>
            <w:r w:rsidRPr="007309CE">
              <w:rPr>
                <w:sz w:val="22"/>
                <w:szCs w:val="22"/>
              </w:rPr>
              <w:t>Manuscript referee for:</w:t>
            </w:r>
          </w:p>
        </w:tc>
        <w:tc>
          <w:tcPr>
            <w:tcW w:w="5760" w:type="dxa"/>
          </w:tcPr>
          <w:p w:rsidR="0027717D" w:rsidRPr="007309CE" w:rsidRDefault="0027717D" w:rsidP="00A35545">
            <w:pPr>
              <w:rPr>
                <w:i/>
                <w:sz w:val="22"/>
                <w:szCs w:val="22"/>
              </w:rPr>
            </w:pPr>
            <w:r w:rsidRPr="007309CE">
              <w:rPr>
                <w:i/>
                <w:sz w:val="22"/>
                <w:szCs w:val="22"/>
              </w:rPr>
              <w:t>American Sociological Review</w:t>
            </w:r>
          </w:p>
          <w:p w:rsidR="0027717D" w:rsidRPr="007309CE" w:rsidRDefault="0027717D" w:rsidP="00A35545">
            <w:pPr>
              <w:rPr>
                <w:i/>
                <w:sz w:val="22"/>
                <w:szCs w:val="22"/>
              </w:rPr>
            </w:pPr>
            <w:r w:rsidRPr="007309CE">
              <w:rPr>
                <w:i/>
                <w:sz w:val="22"/>
                <w:szCs w:val="22"/>
              </w:rPr>
              <w:t>American Journal of Sociology</w:t>
            </w:r>
          </w:p>
          <w:p w:rsidR="0027717D" w:rsidRPr="007309CE" w:rsidRDefault="0027717D" w:rsidP="00A35545">
            <w:pPr>
              <w:rPr>
                <w:i/>
                <w:sz w:val="22"/>
                <w:szCs w:val="22"/>
              </w:rPr>
            </w:pPr>
            <w:r w:rsidRPr="007309CE">
              <w:rPr>
                <w:i/>
                <w:sz w:val="22"/>
                <w:szCs w:val="22"/>
              </w:rPr>
              <w:t>Administrative Science Quarterly</w:t>
            </w:r>
          </w:p>
          <w:p w:rsidR="0027717D" w:rsidRPr="007309CE" w:rsidRDefault="0027717D" w:rsidP="00A35545">
            <w:pPr>
              <w:rPr>
                <w:i/>
                <w:sz w:val="22"/>
                <w:szCs w:val="22"/>
              </w:rPr>
            </w:pPr>
            <w:r w:rsidRPr="007309CE">
              <w:rPr>
                <w:i/>
                <w:sz w:val="22"/>
                <w:szCs w:val="22"/>
              </w:rPr>
              <w:t>Journal Health and Social Behavior</w:t>
            </w:r>
          </w:p>
          <w:p w:rsidR="0027717D" w:rsidRPr="007309CE" w:rsidRDefault="0027717D" w:rsidP="00A35545">
            <w:pPr>
              <w:rPr>
                <w:i/>
                <w:sz w:val="22"/>
                <w:szCs w:val="22"/>
              </w:rPr>
            </w:pPr>
            <w:r w:rsidRPr="007309CE">
              <w:rPr>
                <w:i/>
                <w:sz w:val="22"/>
                <w:szCs w:val="22"/>
              </w:rPr>
              <w:t>Social Science Research</w:t>
            </w:r>
          </w:p>
          <w:p w:rsidR="0027717D" w:rsidRPr="007309CE" w:rsidRDefault="0027717D" w:rsidP="00A35545">
            <w:pPr>
              <w:rPr>
                <w:i/>
                <w:sz w:val="22"/>
                <w:szCs w:val="22"/>
              </w:rPr>
            </w:pPr>
            <w:r w:rsidRPr="007309CE">
              <w:rPr>
                <w:i/>
                <w:sz w:val="22"/>
                <w:szCs w:val="22"/>
              </w:rPr>
              <w:t>Social Problems</w:t>
            </w:r>
          </w:p>
          <w:p w:rsidR="0027717D" w:rsidRPr="007309CE" w:rsidRDefault="0027717D" w:rsidP="00A35545">
            <w:pPr>
              <w:rPr>
                <w:i/>
                <w:sz w:val="22"/>
                <w:szCs w:val="22"/>
              </w:rPr>
            </w:pPr>
            <w:r w:rsidRPr="007309CE">
              <w:rPr>
                <w:i/>
                <w:sz w:val="22"/>
                <w:szCs w:val="22"/>
              </w:rPr>
              <w:t>Sociological Forum</w:t>
            </w:r>
          </w:p>
          <w:p w:rsidR="0027717D" w:rsidRPr="007309CE" w:rsidRDefault="0027717D" w:rsidP="00A35545">
            <w:pPr>
              <w:rPr>
                <w:i/>
                <w:sz w:val="22"/>
                <w:szCs w:val="22"/>
              </w:rPr>
            </w:pPr>
            <w:r w:rsidRPr="007309CE">
              <w:rPr>
                <w:i/>
                <w:sz w:val="22"/>
                <w:szCs w:val="22"/>
              </w:rPr>
              <w:t>Social Science Quarterly</w:t>
            </w:r>
          </w:p>
          <w:p w:rsidR="0027717D" w:rsidRPr="007309CE" w:rsidRDefault="0027717D" w:rsidP="00A35545">
            <w:pPr>
              <w:rPr>
                <w:i/>
                <w:sz w:val="22"/>
                <w:szCs w:val="22"/>
              </w:rPr>
            </w:pPr>
            <w:r w:rsidRPr="007309CE">
              <w:rPr>
                <w:i/>
                <w:sz w:val="22"/>
                <w:szCs w:val="22"/>
              </w:rPr>
              <w:t>Policy Studies Journal</w:t>
            </w:r>
          </w:p>
          <w:p w:rsidR="0027717D" w:rsidRPr="007309CE" w:rsidRDefault="0027717D" w:rsidP="00A35545">
            <w:pPr>
              <w:rPr>
                <w:i/>
                <w:sz w:val="22"/>
                <w:szCs w:val="22"/>
              </w:rPr>
            </w:pPr>
            <w:r w:rsidRPr="007309CE">
              <w:rPr>
                <w:i/>
                <w:sz w:val="22"/>
                <w:szCs w:val="22"/>
              </w:rPr>
              <w:t>Economic Development Quarterly</w:t>
            </w:r>
          </w:p>
          <w:p w:rsidR="0027717D" w:rsidRPr="007309CE" w:rsidRDefault="0027717D" w:rsidP="00A35545">
            <w:pPr>
              <w:rPr>
                <w:i/>
                <w:sz w:val="22"/>
                <w:szCs w:val="22"/>
              </w:rPr>
            </w:pPr>
            <w:r w:rsidRPr="007309CE">
              <w:rPr>
                <w:i/>
                <w:sz w:val="22"/>
                <w:szCs w:val="22"/>
              </w:rPr>
              <w:t>Sociological Focus</w:t>
            </w:r>
          </w:p>
          <w:p w:rsidR="0027717D" w:rsidRPr="007309CE" w:rsidRDefault="0027717D" w:rsidP="00A35545">
            <w:pPr>
              <w:rPr>
                <w:i/>
                <w:sz w:val="22"/>
                <w:szCs w:val="22"/>
              </w:rPr>
            </w:pPr>
            <w:r w:rsidRPr="007309CE">
              <w:rPr>
                <w:i/>
                <w:sz w:val="22"/>
                <w:szCs w:val="22"/>
              </w:rPr>
              <w:t>Sociological Perspectives</w:t>
            </w:r>
          </w:p>
          <w:p w:rsidR="0027717D" w:rsidRPr="007309CE" w:rsidRDefault="0027717D" w:rsidP="00A35545">
            <w:pPr>
              <w:rPr>
                <w:i/>
                <w:sz w:val="22"/>
                <w:szCs w:val="22"/>
              </w:rPr>
            </w:pPr>
            <w:r w:rsidRPr="007309CE">
              <w:rPr>
                <w:i/>
                <w:sz w:val="22"/>
                <w:szCs w:val="22"/>
              </w:rPr>
              <w:t>Journal of Business Research</w:t>
            </w:r>
          </w:p>
          <w:p w:rsidR="0027717D" w:rsidRPr="007309CE" w:rsidRDefault="0027717D" w:rsidP="00A35545">
            <w:pPr>
              <w:rPr>
                <w:i/>
                <w:sz w:val="22"/>
                <w:szCs w:val="22"/>
              </w:rPr>
            </w:pPr>
            <w:r w:rsidRPr="007309CE">
              <w:rPr>
                <w:sz w:val="22"/>
                <w:szCs w:val="22"/>
              </w:rPr>
              <w:t>the</w:t>
            </w:r>
            <w:r w:rsidRPr="007309CE">
              <w:rPr>
                <w:i/>
                <w:sz w:val="22"/>
                <w:szCs w:val="22"/>
              </w:rPr>
              <w:t xml:space="preserve"> British Journal of Industrial Relations</w:t>
            </w:r>
          </w:p>
          <w:p w:rsidR="0027717D" w:rsidRPr="007309CE" w:rsidRDefault="0027717D" w:rsidP="00A35545">
            <w:pPr>
              <w:rPr>
                <w:i/>
                <w:sz w:val="22"/>
                <w:szCs w:val="22"/>
              </w:rPr>
            </w:pPr>
            <w:r w:rsidRPr="007309CE">
              <w:rPr>
                <w:sz w:val="22"/>
                <w:szCs w:val="22"/>
              </w:rPr>
              <w:t xml:space="preserve">the </w:t>
            </w:r>
            <w:r w:rsidRPr="007309CE">
              <w:rPr>
                <w:i/>
                <w:sz w:val="22"/>
                <w:szCs w:val="22"/>
              </w:rPr>
              <w:t xml:space="preserve">Industrial and Labor Relations Review </w:t>
            </w:r>
          </w:p>
        </w:tc>
      </w:tr>
    </w:tbl>
    <w:p w:rsidR="0008171C" w:rsidRDefault="0008171C" w:rsidP="00A35545">
      <w:pPr>
        <w:rPr>
          <w:rFonts w:eastAsia="Calibri"/>
          <w:b/>
          <w:szCs w:val="22"/>
          <w:u w:val="single"/>
        </w:rPr>
      </w:pPr>
      <w:r w:rsidRPr="0008171C">
        <w:rPr>
          <w:rFonts w:eastAsia="Calibri"/>
          <w:b/>
          <w:szCs w:val="22"/>
          <w:u w:val="single"/>
        </w:rPr>
        <w:t>Offices</w:t>
      </w:r>
    </w:p>
    <w:p w:rsidR="0008171C" w:rsidRDefault="0008171C" w:rsidP="00A35545">
      <w:pPr>
        <w:rPr>
          <w:rFonts w:eastAsia="Calibri"/>
          <w:b/>
          <w:szCs w:val="22"/>
          <w:u w:val="single"/>
        </w:rPr>
      </w:pPr>
    </w:p>
    <w:p w:rsidR="0008171C" w:rsidRPr="0008171C" w:rsidRDefault="006169A7" w:rsidP="00A35545">
      <w:pPr>
        <w:rPr>
          <w:rFonts w:eastAsia="Calibri"/>
          <w:szCs w:val="22"/>
        </w:rPr>
      </w:pPr>
      <w:r>
        <w:rPr>
          <w:rFonts w:eastAsia="Calibri"/>
          <w:szCs w:val="22"/>
        </w:rPr>
        <w:t>2011-2015</w:t>
      </w:r>
      <w:r w:rsidR="0008171C">
        <w:rPr>
          <w:rFonts w:eastAsia="Calibri"/>
          <w:szCs w:val="22"/>
        </w:rPr>
        <w:t>. President Elect/President, the Midwest Sociological Society.</w:t>
      </w:r>
    </w:p>
    <w:p w:rsidR="0008171C" w:rsidRDefault="0008171C" w:rsidP="00A35545">
      <w:pPr>
        <w:spacing w:before="240"/>
        <w:ind w:left="1620" w:hanging="1620"/>
        <w:rPr>
          <w:sz w:val="22"/>
          <w:szCs w:val="22"/>
        </w:rPr>
      </w:pPr>
      <w:r>
        <w:rPr>
          <w:sz w:val="22"/>
          <w:szCs w:val="22"/>
        </w:rPr>
        <w:t>2011-2013 Secretary of the Poverty, Inequality and Mobility Section of the American Sociological Association.</w:t>
      </w:r>
    </w:p>
    <w:p w:rsidR="0008171C" w:rsidRPr="0008171C" w:rsidRDefault="0008171C" w:rsidP="00A35545">
      <w:pPr>
        <w:spacing w:before="240"/>
        <w:rPr>
          <w:sz w:val="22"/>
          <w:szCs w:val="22"/>
        </w:rPr>
      </w:pPr>
      <w:r>
        <w:rPr>
          <w:sz w:val="22"/>
          <w:szCs w:val="22"/>
        </w:rPr>
        <w:t>2005-2006. Chair of the Organizations, Occupations, and Work Section of the American Sociological Association (the third largest section of the ASA)</w:t>
      </w:r>
    </w:p>
    <w:p w:rsidR="00A32647" w:rsidRPr="00A32647" w:rsidRDefault="00A32647" w:rsidP="00A35545">
      <w:pPr>
        <w:spacing w:before="240"/>
        <w:ind w:left="1620" w:hanging="1620"/>
        <w:rPr>
          <w:rFonts w:eastAsia="Calibri"/>
          <w:b/>
          <w:szCs w:val="22"/>
          <w:u w:val="single"/>
        </w:rPr>
      </w:pPr>
      <w:r w:rsidRPr="00A32647">
        <w:rPr>
          <w:rFonts w:eastAsia="Calibri"/>
          <w:b/>
          <w:szCs w:val="22"/>
          <w:u w:val="single"/>
        </w:rPr>
        <w:t>Professional Activities- University</w:t>
      </w:r>
    </w:p>
    <w:p w:rsidR="00F76FDE" w:rsidRDefault="00F76FDE" w:rsidP="00F76FDE">
      <w:pPr>
        <w:ind w:left="1627" w:hanging="1627"/>
        <w:rPr>
          <w:sz w:val="22"/>
          <w:szCs w:val="22"/>
        </w:rPr>
      </w:pPr>
    </w:p>
    <w:p w:rsidR="00F76FDE" w:rsidRDefault="00F76FDE" w:rsidP="00F76FDE">
      <w:pPr>
        <w:ind w:left="1627" w:hanging="1627"/>
        <w:rPr>
          <w:sz w:val="22"/>
          <w:szCs w:val="22"/>
        </w:rPr>
      </w:pPr>
      <w:r>
        <w:rPr>
          <w:sz w:val="22"/>
          <w:szCs w:val="22"/>
        </w:rPr>
        <w:t>2015-2017 Advisory Board, Social and Behavioral Science Research Institute, University of Illinois Urbana-</w:t>
      </w:r>
    </w:p>
    <w:p w:rsidR="00F76FDE" w:rsidRDefault="00F76FDE" w:rsidP="00F76FDE">
      <w:pPr>
        <w:ind w:left="1627" w:hanging="1627"/>
        <w:rPr>
          <w:sz w:val="22"/>
          <w:szCs w:val="22"/>
        </w:rPr>
      </w:pPr>
      <w:r>
        <w:rPr>
          <w:sz w:val="22"/>
          <w:szCs w:val="22"/>
        </w:rPr>
        <w:t>Champaign</w:t>
      </w:r>
    </w:p>
    <w:p w:rsidR="00A32647" w:rsidRDefault="006169A7" w:rsidP="00A35545">
      <w:pPr>
        <w:spacing w:before="240"/>
        <w:ind w:left="1620" w:hanging="1620"/>
        <w:rPr>
          <w:sz w:val="22"/>
          <w:szCs w:val="22"/>
        </w:rPr>
      </w:pPr>
      <w:r>
        <w:rPr>
          <w:sz w:val="22"/>
          <w:szCs w:val="22"/>
        </w:rPr>
        <w:t>2010-2014</w:t>
      </w:r>
      <w:r w:rsidR="00A32647">
        <w:rPr>
          <w:sz w:val="22"/>
          <w:szCs w:val="22"/>
        </w:rPr>
        <w:t>. Advisory Committee, Public Policy Center, The University of Iowa</w:t>
      </w:r>
    </w:p>
    <w:p w:rsidR="00A32647" w:rsidRDefault="00A32647" w:rsidP="00A35545">
      <w:pPr>
        <w:spacing w:before="240"/>
        <w:ind w:left="1620" w:hanging="1620"/>
        <w:rPr>
          <w:sz w:val="22"/>
          <w:szCs w:val="22"/>
        </w:rPr>
      </w:pPr>
      <w:r w:rsidRPr="00A32647">
        <w:rPr>
          <w:sz w:val="22"/>
          <w:szCs w:val="22"/>
        </w:rPr>
        <w:t>2011</w:t>
      </w:r>
      <w:r>
        <w:rPr>
          <w:sz w:val="22"/>
          <w:szCs w:val="22"/>
        </w:rPr>
        <w:t>-2012. Dean’s Search Committee, College of Liberal Arts and Sciences</w:t>
      </w:r>
      <w:r w:rsidRPr="00A32647">
        <w:rPr>
          <w:sz w:val="22"/>
          <w:szCs w:val="22"/>
        </w:rPr>
        <w:t>, The University of Iowa</w:t>
      </w:r>
    </w:p>
    <w:p w:rsidR="00A32647" w:rsidRDefault="00A32647" w:rsidP="00A35545">
      <w:pPr>
        <w:spacing w:before="240"/>
        <w:ind w:left="1620" w:hanging="1620"/>
        <w:rPr>
          <w:sz w:val="22"/>
          <w:szCs w:val="22"/>
        </w:rPr>
      </w:pPr>
      <w:r>
        <w:rPr>
          <w:sz w:val="22"/>
          <w:szCs w:val="22"/>
        </w:rPr>
        <w:t>2006-2007. Executive Committee, College of Liberal Arts and Sciences, The University of Iowa</w:t>
      </w:r>
    </w:p>
    <w:p w:rsidR="00A32647" w:rsidRDefault="00A32647" w:rsidP="00A35545">
      <w:pPr>
        <w:rPr>
          <w:sz w:val="22"/>
          <w:szCs w:val="22"/>
        </w:rPr>
      </w:pPr>
    </w:p>
    <w:p w:rsidR="00A32647" w:rsidRDefault="00A32647" w:rsidP="00A35545">
      <w:pPr>
        <w:rPr>
          <w:sz w:val="22"/>
          <w:szCs w:val="22"/>
        </w:rPr>
      </w:pPr>
      <w:r>
        <w:rPr>
          <w:sz w:val="22"/>
          <w:szCs w:val="22"/>
        </w:rPr>
        <w:t>2004-2006. Faculty Assembly Representative, The University of Iowa.</w:t>
      </w:r>
    </w:p>
    <w:p w:rsidR="00A32647" w:rsidRDefault="00A32647" w:rsidP="00A35545">
      <w:pPr>
        <w:rPr>
          <w:sz w:val="22"/>
          <w:szCs w:val="22"/>
        </w:rPr>
      </w:pPr>
    </w:p>
    <w:p w:rsidR="00A32647" w:rsidRDefault="00A32647" w:rsidP="00A35545">
      <w:pPr>
        <w:rPr>
          <w:sz w:val="22"/>
          <w:szCs w:val="22"/>
        </w:rPr>
      </w:pPr>
      <w:r>
        <w:rPr>
          <w:sz w:val="22"/>
          <w:szCs w:val="22"/>
        </w:rPr>
        <w:t>2005. Chair of Faculty Assembly Strategic Planning Committee, The University of Iowa.</w:t>
      </w:r>
    </w:p>
    <w:p w:rsidR="00A32647" w:rsidRDefault="00A32647" w:rsidP="00A35545">
      <w:pPr>
        <w:rPr>
          <w:sz w:val="22"/>
          <w:szCs w:val="22"/>
        </w:rPr>
      </w:pPr>
    </w:p>
    <w:p w:rsidR="00A32647" w:rsidRDefault="00A32647" w:rsidP="00A35545">
      <w:pPr>
        <w:rPr>
          <w:sz w:val="22"/>
          <w:szCs w:val="22"/>
        </w:rPr>
      </w:pPr>
      <w:r>
        <w:rPr>
          <w:sz w:val="22"/>
          <w:szCs w:val="22"/>
        </w:rPr>
        <w:t>2004-2005. Faculty Senate Representative, The University of Iowa.</w:t>
      </w:r>
    </w:p>
    <w:p w:rsidR="00A32647" w:rsidRDefault="00A32647" w:rsidP="00A35545">
      <w:pPr>
        <w:rPr>
          <w:sz w:val="22"/>
          <w:szCs w:val="22"/>
        </w:rPr>
      </w:pPr>
    </w:p>
    <w:p w:rsidR="00A32647" w:rsidRDefault="00A32647" w:rsidP="00A35545">
      <w:pPr>
        <w:rPr>
          <w:sz w:val="22"/>
          <w:szCs w:val="22"/>
        </w:rPr>
      </w:pPr>
      <w:r>
        <w:rPr>
          <w:sz w:val="22"/>
          <w:szCs w:val="22"/>
        </w:rPr>
        <w:t>1999-2002. Governing Board, Obermann Center for Advanced Study, The University of Iowa.</w:t>
      </w:r>
    </w:p>
    <w:p w:rsidR="00A32647" w:rsidRDefault="00A32647" w:rsidP="00A35545">
      <w:pPr>
        <w:rPr>
          <w:sz w:val="22"/>
          <w:szCs w:val="22"/>
        </w:rPr>
      </w:pPr>
    </w:p>
    <w:p w:rsidR="00A32647" w:rsidRDefault="00A32647" w:rsidP="00A35545">
      <w:pPr>
        <w:rPr>
          <w:sz w:val="22"/>
          <w:szCs w:val="22"/>
        </w:rPr>
      </w:pPr>
      <w:r>
        <w:rPr>
          <w:sz w:val="22"/>
          <w:szCs w:val="22"/>
        </w:rPr>
        <w:t>1996-1997, 2001-2006, 2007-2011 Executive Committee, Department of Sociology, The University of Iowa</w:t>
      </w:r>
    </w:p>
    <w:p w:rsidR="00A32647" w:rsidRDefault="00A32647" w:rsidP="00A35545">
      <w:pPr>
        <w:rPr>
          <w:sz w:val="22"/>
          <w:szCs w:val="22"/>
        </w:rPr>
      </w:pPr>
    </w:p>
    <w:p w:rsidR="00A32647" w:rsidRDefault="00A32647" w:rsidP="00A35545">
      <w:pPr>
        <w:rPr>
          <w:sz w:val="22"/>
          <w:szCs w:val="22"/>
        </w:rPr>
      </w:pPr>
      <w:r>
        <w:rPr>
          <w:sz w:val="22"/>
          <w:szCs w:val="22"/>
        </w:rPr>
        <w:t>1996-2001, 2004-2006. Graduate Committee, Department of Sociology, The University of Iowa</w:t>
      </w:r>
    </w:p>
    <w:p w:rsidR="00A32647" w:rsidRDefault="00A32647" w:rsidP="00A35545">
      <w:pPr>
        <w:rPr>
          <w:sz w:val="22"/>
          <w:szCs w:val="22"/>
        </w:rPr>
      </w:pPr>
    </w:p>
    <w:p w:rsidR="00A32647" w:rsidRDefault="00A32647" w:rsidP="00A35545">
      <w:pPr>
        <w:rPr>
          <w:rFonts w:eastAsia="Calibri"/>
          <w:sz w:val="22"/>
          <w:szCs w:val="22"/>
        </w:rPr>
      </w:pPr>
      <w:r>
        <w:rPr>
          <w:sz w:val="22"/>
          <w:szCs w:val="22"/>
        </w:rPr>
        <w:t xml:space="preserve">1997. </w:t>
      </w:r>
      <w:r w:rsidRPr="00A32647">
        <w:rPr>
          <w:rFonts w:eastAsia="Calibri"/>
          <w:sz w:val="22"/>
          <w:szCs w:val="22"/>
        </w:rPr>
        <w:t>Review committee, Department of Sport, Health, Leisure and Physical Studies, for The University of Iowa College of Liberal Arts and Sciences.</w:t>
      </w:r>
    </w:p>
    <w:p w:rsidR="00A32647" w:rsidRDefault="00A32647" w:rsidP="00A35545">
      <w:pPr>
        <w:rPr>
          <w:rFonts w:eastAsia="Calibri"/>
          <w:sz w:val="22"/>
          <w:szCs w:val="22"/>
        </w:rPr>
      </w:pPr>
    </w:p>
    <w:p w:rsidR="00A32647" w:rsidRDefault="00A32647" w:rsidP="00A35545">
      <w:pPr>
        <w:rPr>
          <w:rFonts w:eastAsia="Calibri"/>
          <w:sz w:val="22"/>
          <w:szCs w:val="22"/>
        </w:rPr>
      </w:pPr>
      <w:r>
        <w:rPr>
          <w:rFonts w:eastAsia="Calibri"/>
          <w:sz w:val="22"/>
          <w:szCs w:val="22"/>
        </w:rPr>
        <w:t xml:space="preserve">1996-1997. </w:t>
      </w:r>
      <w:r w:rsidRPr="00A32647">
        <w:rPr>
          <w:rFonts w:eastAsia="Calibri"/>
          <w:sz w:val="22"/>
          <w:szCs w:val="22"/>
        </w:rPr>
        <w:t xml:space="preserve">Computer Committee, Department of Sociology, The </w:t>
      </w:r>
      <w:smartTag w:uri="urn:schemas-microsoft-com:office:smarttags" w:element="place">
        <w:smartTag w:uri="urn:schemas-microsoft-com:office:smarttags" w:element="PlaceType">
          <w:r w:rsidRPr="00A32647">
            <w:rPr>
              <w:rFonts w:eastAsia="Calibri"/>
              <w:sz w:val="22"/>
              <w:szCs w:val="22"/>
            </w:rPr>
            <w:t>University</w:t>
          </w:r>
        </w:smartTag>
        <w:r w:rsidRPr="00A32647">
          <w:rPr>
            <w:rFonts w:eastAsia="Calibri"/>
            <w:sz w:val="22"/>
            <w:szCs w:val="22"/>
          </w:rPr>
          <w:t xml:space="preserve"> of </w:t>
        </w:r>
        <w:smartTag w:uri="urn:schemas-microsoft-com:office:smarttags" w:element="PlaceName">
          <w:r w:rsidRPr="00A32647">
            <w:rPr>
              <w:rFonts w:eastAsia="Calibri"/>
              <w:sz w:val="22"/>
              <w:szCs w:val="22"/>
            </w:rPr>
            <w:t>Iowa</w:t>
          </w:r>
        </w:smartTag>
      </w:smartTag>
      <w:r w:rsidRPr="00A32647">
        <w:rPr>
          <w:rFonts w:eastAsia="Calibri"/>
          <w:sz w:val="22"/>
          <w:szCs w:val="22"/>
        </w:rPr>
        <w:t>.</w:t>
      </w:r>
    </w:p>
    <w:p w:rsidR="00A32647" w:rsidRDefault="00A32647" w:rsidP="00A35545">
      <w:pPr>
        <w:rPr>
          <w:rFonts w:eastAsia="Calibri"/>
          <w:sz w:val="22"/>
          <w:szCs w:val="22"/>
        </w:rPr>
      </w:pPr>
    </w:p>
    <w:p w:rsidR="00A32647" w:rsidRDefault="00A32647" w:rsidP="00A35545">
      <w:pPr>
        <w:rPr>
          <w:rFonts w:eastAsia="Calibri"/>
          <w:sz w:val="22"/>
          <w:szCs w:val="22"/>
        </w:rPr>
      </w:pPr>
      <w:r>
        <w:rPr>
          <w:rFonts w:eastAsia="Calibri"/>
          <w:sz w:val="22"/>
          <w:szCs w:val="22"/>
        </w:rPr>
        <w:t xml:space="preserve">1996. </w:t>
      </w:r>
      <w:r w:rsidRPr="00A32647">
        <w:rPr>
          <w:rFonts w:eastAsia="Calibri"/>
          <w:sz w:val="22"/>
          <w:szCs w:val="22"/>
        </w:rPr>
        <w:t xml:space="preserve">Recruitment Committee, Program in Higher Education, </w:t>
      </w:r>
      <w:smartTag w:uri="urn:schemas-microsoft-com:office:smarttags" w:element="PlaceType">
        <w:r w:rsidRPr="00A32647">
          <w:rPr>
            <w:rFonts w:eastAsia="Calibri"/>
            <w:sz w:val="22"/>
            <w:szCs w:val="22"/>
          </w:rPr>
          <w:t>College</w:t>
        </w:r>
      </w:smartTag>
      <w:r w:rsidRPr="00A32647">
        <w:rPr>
          <w:rFonts w:eastAsia="Calibri"/>
          <w:sz w:val="22"/>
          <w:szCs w:val="22"/>
        </w:rPr>
        <w:t xml:space="preserve"> of </w:t>
      </w:r>
      <w:smartTag w:uri="urn:schemas-microsoft-com:office:smarttags" w:element="PlaceName">
        <w:r w:rsidRPr="00A32647">
          <w:rPr>
            <w:rFonts w:eastAsia="Calibri"/>
            <w:sz w:val="22"/>
            <w:szCs w:val="22"/>
          </w:rPr>
          <w:t>Education</w:t>
        </w:r>
      </w:smartTag>
      <w:r w:rsidRPr="00A32647">
        <w:rPr>
          <w:rFonts w:eastAsia="Calibri"/>
          <w:sz w:val="22"/>
          <w:szCs w:val="22"/>
        </w:rPr>
        <w:t xml:space="preserve">, The </w:t>
      </w:r>
      <w:smartTag w:uri="urn:schemas-microsoft-com:office:smarttags" w:element="PlaceName">
        <w:r w:rsidRPr="00A32647">
          <w:rPr>
            <w:rFonts w:eastAsia="Calibri"/>
            <w:sz w:val="22"/>
            <w:szCs w:val="22"/>
          </w:rPr>
          <w:t>Pennsylvania</w:t>
        </w:r>
      </w:smartTag>
      <w:r w:rsidRPr="00A32647">
        <w:rPr>
          <w:rFonts w:eastAsia="Calibri"/>
          <w:sz w:val="22"/>
          <w:szCs w:val="22"/>
        </w:rPr>
        <w:t xml:space="preserve"> </w:t>
      </w:r>
      <w:smartTag w:uri="urn:schemas-microsoft-com:office:smarttags" w:element="PlaceType">
        <w:r w:rsidRPr="00A32647">
          <w:rPr>
            <w:rFonts w:eastAsia="Calibri"/>
            <w:sz w:val="22"/>
            <w:szCs w:val="22"/>
          </w:rPr>
          <w:t>State</w:t>
        </w:r>
      </w:smartTag>
      <w:r w:rsidRPr="00A32647">
        <w:rPr>
          <w:rFonts w:eastAsia="Calibri"/>
          <w:sz w:val="22"/>
          <w:szCs w:val="22"/>
        </w:rPr>
        <w:t xml:space="preserve"> University</w:t>
      </w:r>
    </w:p>
    <w:p w:rsidR="00A32647" w:rsidRDefault="00A32647" w:rsidP="00A35545">
      <w:pPr>
        <w:rPr>
          <w:rFonts w:eastAsia="Calibri"/>
          <w:sz w:val="22"/>
          <w:szCs w:val="22"/>
        </w:rPr>
      </w:pPr>
    </w:p>
    <w:p w:rsidR="00A32647" w:rsidRDefault="00A32647" w:rsidP="00A35545">
      <w:pPr>
        <w:rPr>
          <w:rFonts w:eastAsia="Calibri"/>
          <w:sz w:val="22"/>
          <w:szCs w:val="22"/>
        </w:rPr>
      </w:pPr>
      <w:r>
        <w:rPr>
          <w:rFonts w:eastAsia="Calibri"/>
          <w:sz w:val="22"/>
          <w:szCs w:val="22"/>
        </w:rPr>
        <w:t xml:space="preserve">1993-1995. </w:t>
      </w:r>
      <w:r w:rsidRPr="00A32647">
        <w:rPr>
          <w:rFonts w:eastAsia="Calibri"/>
          <w:sz w:val="22"/>
          <w:szCs w:val="22"/>
        </w:rPr>
        <w:t xml:space="preserve">Chair of the Indicators of Assessment Committee, Department of Sociology, The </w:t>
      </w:r>
      <w:smartTag w:uri="urn:schemas-microsoft-com:office:smarttags" w:element="place">
        <w:smartTag w:uri="urn:schemas-microsoft-com:office:smarttags" w:element="PlaceName">
          <w:r w:rsidRPr="00A32647">
            <w:rPr>
              <w:rFonts w:eastAsia="Calibri"/>
              <w:sz w:val="22"/>
              <w:szCs w:val="22"/>
            </w:rPr>
            <w:t>Pennsylvania</w:t>
          </w:r>
        </w:smartTag>
        <w:r w:rsidRPr="00A32647">
          <w:rPr>
            <w:rFonts w:eastAsia="Calibri"/>
            <w:sz w:val="22"/>
            <w:szCs w:val="22"/>
          </w:rPr>
          <w:t xml:space="preserve"> </w:t>
        </w:r>
        <w:smartTag w:uri="urn:schemas-microsoft-com:office:smarttags" w:element="PlaceType">
          <w:r w:rsidRPr="00A32647">
            <w:rPr>
              <w:rFonts w:eastAsia="Calibri"/>
              <w:sz w:val="22"/>
              <w:szCs w:val="22"/>
            </w:rPr>
            <w:t>State</w:t>
          </w:r>
        </w:smartTag>
        <w:r w:rsidRPr="00A32647">
          <w:rPr>
            <w:rFonts w:eastAsia="Calibri"/>
            <w:sz w:val="22"/>
            <w:szCs w:val="22"/>
          </w:rPr>
          <w:t xml:space="preserve"> </w:t>
        </w:r>
        <w:smartTag w:uri="urn:schemas-microsoft-com:office:smarttags" w:element="PlaceType">
          <w:r w:rsidRPr="00A32647">
            <w:rPr>
              <w:rFonts w:eastAsia="Calibri"/>
              <w:sz w:val="22"/>
              <w:szCs w:val="22"/>
            </w:rPr>
            <w:t>University</w:t>
          </w:r>
        </w:smartTag>
      </w:smartTag>
      <w:r w:rsidRPr="00A32647">
        <w:rPr>
          <w:rFonts w:eastAsia="Calibri"/>
          <w:sz w:val="22"/>
          <w:szCs w:val="22"/>
        </w:rPr>
        <w:t>.</w:t>
      </w:r>
    </w:p>
    <w:p w:rsidR="00A32647" w:rsidRDefault="00A32647" w:rsidP="00A35545">
      <w:pPr>
        <w:rPr>
          <w:rFonts w:eastAsia="Calibri"/>
          <w:sz w:val="22"/>
          <w:szCs w:val="22"/>
        </w:rPr>
      </w:pPr>
    </w:p>
    <w:p w:rsidR="00A32647" w:rsidRDefault="00A32647" w:rsidP="00A35545">
      <w:pPr>
        <w:rPr>
          <w:rFonts w:eastAsia="Calibri"/>
          <w:sz w:val="22"/>
          <w:szCs w:val="22"/>
        </w:rPr>
      </w:pPr>
      <w:r>
        <w:rPr>
          <w:rFonts w:eastAsia="Calibri"/>
          <w:sz w:val="22"/>
          <w:szCs w:val="22"/>
        </w:rPr>
        <w:t xml:space="preserve">1994. </w:t>
      </w:r>
      <w:r w:rsidRPr="00A32647">
        <w:rPr>
          <w:rFonts w:eastAsia="Calibri"/>
          <w:sz w:val="22"/>
          <w:szCs w:val="22"/>
        </w:rPr>
        <w:t xml:space="preserve">Chair of the Indicators of Assessment Committee, Population Research Institute, The </w:t>
      </w:r>
      <w:smartTag w:uri="urn:schemas-microsoft-com:office:smarttags" w:element="place">
        <w:smartTag w:uri="urn:schemas-microsoft-com:office:smarttags" w:element="PlaceName">
          <w:r w:rsidRPr="00A32647">
            <w:rPr>
              <w:rFonts w:eastAsia="Calibri"/>
              <w:sz w:val="22"/>
              <w:szCs w:val="22"/>
            </w:rPr>
            <w:t>Pennsylvania</w:t>
          </w:r>
        </w:smartTag>
        <w:r w:rsidRPr="00A32647">
          <w:rPr>
            <w:rFonts w:eastAsia="Calibri"/>
            <w:sz w:val="22"/>
            <w:szCs w:val="22"/>
          </w:rPr>
          <w:t xml:space="preserve"> </w:t>
        </w:r>
        <w:smartTag w:uri="urn:schemas-microsoft-com:office:smarttags" w:element="PlaceType">
          <w:r w:rsidRPr="00A32647">
            <w:rPr>
              <w:rFonts w:eastAsia="Calibri"/>
              <w:sz w:val="22"/>
              <w:szCs w:val="22"/>
            </w:rPr>
            <w:t>State</w:t>
          </w:r>
        </w:smartTag>
        <w:r w:rsidRPr="00A32647">
          <w:rPr>
            <w:rFonts w:eastAsia="Calibri"/>
            <w:sz w:val="22"/>
            <w:szCs w:val="22"/>
          </w:rPr>
          <w:t xml:space="preserve"> </w:t>
        </w:r>
        <w:smartTag w:uri="urn:schemas-microsoft-com:office:smarttags" w:element="PlaceType">
          <w:r w:rsidRPr="00A32647">
            <w:rPr>
              <w:rFonts w:eastAsia="Calibri"/>
              <w:sz w:val="22"/>
              <w:szCs w:val="22"/>
            </w:rPr>
            <w:t>University</w:t>
          </w:r>
        </w:smartTag>
      </w:smartTag>
    </w:p>
    <w:p w:rsidR="00A32647" w:rsidRPr="00A32647" w:rsidRDefault="00A32647" w:rsidP="00A35545">
      <w:pPr>
        <w:rPr>
          <w:rFonts w:eastAsia="Calibri"/>
          <w:sz w:val="22"/>
          <w:szCs w:val="22"/>
        </w:rPr>
      </w:pPr>
    </w:p>
    <w:p w:rsidR="00A32647" w:rsidRDefault="00A32647" w:rsidP="00A35545">
      <w:pPr>
        <w:spacing w:before="240"/>
        <w:rPr>
          <w:rFonts w:eastAsia="Calibri"/>
          <w:sz w:val="22"/>
          <w:szCs w:val="22"/>
        </w:rPr>
      </w:pPr>
      <w:r>
        <w:rPr>
          <w:rFonts w:eastAsia="Calibri"/>
          <w:sz w:val="22"/>
          <w:szCs w:val="22"/>
        </w:rPr>
        <w:t xml:space="preserve">1989-1990, 1992, 1994, 1995. </w:t>
      </w:r>
      <w:r w:rsidRPr="00A32647">
        <w:rPr>
          <w:rFonts w:eastAsia="Calibri"/>
          <w:sz w:val="22"/>
          <w:szCs w:val="22"/>
        </w:rPr>
        <w:t>Recruitment Committee, Department of Sociology, The Pennsylvania State University</w:t>
      </w:r>
    </w:p>
    <w:p w:rsidR="00A32647" w:rsidRDefault="00A32647" w:rsidP="00A35545">
      <w:pPr>
        <w:spacing w:before="240"/>
        <w:rPr>
          <w:rFonts w:eastAsia="Calibri"/>
          <w:sz w:val="22"/>
          <w:szCs w:val="22"/>
        </w:rPr>
      </w:pPr>
      <w:r>
        <w:rPr>
          <w:rFonts w:eastAsia="Calibri"/>
          <w:sz w:val="22"/>
          <w:szCs w:val="22"/>
        </w:rPr>
        <w:t xml:space="preserve">1993. </w:t>
      </w:r>
      <w:r w:rsidRPr="00A32647">
        <w:rPr>
          <w:rFonts w:eastAsia="Calibri"/>
          <w:sz w:val="22"/>
          <w:szCs w:val="22"/>
        </w:rPr>
        <w:t xml:space="preserve">Recruitment Committee in Sociological Theory, Department of Sociology, The </w:t>
      </w:r>
      <w:smartTag w:uri="urn:schemas-microsoft-com:office:smarttags" w:element="place">
        <w:smartTag w:uri="urn:schemas-microsoft-com:office:smarttags" w:element="PlaceName">
          <w:r w:rsidRPr="00A32647">
            <w:rPr>
              <w:rFonts w:eastAsia="Calibri"/>
              <w:sz w:val="22"/>
              <w:szCs w:val="22"/>
            </w:rPr>
            <w:t>Pennsylvania</w:t>
          </w:r>
        </w:smartTag>
        <w:r w:rsidRPr="00A32647">
          <w:rPr>
            <w:rFonts w:eastAsia="Calibri"/>
            <w:sz w:val="22"/>
            <w:szCs w:val="22"/>
          </w:rPr>
          <w:t xml:space="preserve"> </w:t>
        </w:r>
        <w:smartTag w:uri="urn:schemas-microsoft-com:office:smarttags" w:element="PlaceType">
          <w:r w:rsidRPr="00A32647">
            <w:rPr>
              <w:rFonts w:eastAsia="Calibri"/>
              <w:sz w:val="22"/>
              <w:szCs w:val="22"/>
            </w:rPr>
            <w:t>State</w:t>
          </w:r>
        </w:smartTag>
        <w:r w:rsidRPr="00A32647">
          <w:rPr>
            <w:rFonts w:eastAsia="Calibri"/>
            <w:sz w:val="22"/>
            <w:szCs w:val="22"/>
          </w:rPr>
          <w:t xml:space="preserve"> </w:t>
        </w:r>
        <w:smartTag w:uri="urn:schemas-microsoft-com:office:smarttags" w:element="PlaceType">
          <w:r w:rsidRPr="00A32647">
            <w:rPr>
              <w:rFonts w:eastAsia="Calibri"/>
              <w:sz w:val="22"/>
              <w:szCs w:val="22"/>
            </w:rPr>
            <w:t>University</w:t>
          </w:r>
        </w:smartTag>
      </w:smartTag>
      <w:r w:rsidRPr="00A32647">
        <w:rPr>
          <w:rFonts w:eastAsia="Calibri"/>
          <w:sz w:val="22"/>
          <w:szCs w:val="22"/>
        </w:rPr>
        <w:t>.</w:t>
      </w:r>
    </w:p>
    <w:p w:rsidR="00A32647" w:rsidRDefault="00A32647" w:rsidP="00A35545">
      <w:pPr>
        <w:spacing w:before="240"/>
        <w:rPr>
          <w:rFonts w:eastAsia="Calibri"/>
          <w:sz w:val="22"/>
          <w:szCs w:val="22"/>
        </w:rPr>
      </w:pPr>
      <w:r>
        <w:rPr>
          <w:rFonts w:eastAsia="Calibri"/>
          <w:sz w:val="22"/>
          <w:szCs w:val="22"/>
        </w:rPr>
        <w:t>1989-1992, 1995-1996 Graduate Committee, Department of Sociology, The Pennsylvania State University.</w:t>
      </w:r>
    </w:p>
    <w:p w:rsidR="00C63034" w:rsidRDefault="00C63034" w:rsidP="00C63034">
      <w:pPr>
        <w:rPr>
          <w:b/>
        </w:rPr>
      </w:pPr>
    </w:p>
    <w:p w:rsidR="00C63034" w:rsidRPr="00C63034" w:rsidRDefault="00C63034" w:rsidP="00C63034">
      <w:pPr>
        <w:rPr>
          <w:b/>
          <w:sz w:val="22"/>
          <w:szCs w:val="22"/>
        </w:rPr>
      </w:pPr>
      <w:r w:rsidRPr="00C63034">
        <w:rPr>
          <w:b/>
          <w:sz w:val="22"/>
          <w:szCs w:val="22"/>
        </w:rPr>
        <w:t>REFERENCES</w:t>
      </w:r>
    </w:p>
    <w:p w:rsidR="00C63034" w:rsidRDefault="00C63034" w:rsidP="00C63034">
      <w:pPr>
        <w:rPr>
          <w:sz w:val="22"/>
          <w:szCs w:val="22"/>
        </w:rPr>
      </w:pPr>
    </w:p>
    <w:p w:rsidR="00F76FDE" w:rsidRPr="00C63034" w:rsidRDefault="00F76FDE" w:rsidP="00C63034">
      <w:pPr>
        <w:rPr>
          <w:sz w:val="22"/>
          <w:szCs w:val="22"/>
        </w:rPr>
      </w:pPr>
      <w:r>
        <w:rPr>
          <w:sz w:val="22"/>
          <w:szCs w:val="22"/>
        </w:rPr>
        <w:t>Available on request.</w:t>
      </w:r>
      <w:bookmarkStart w:id="0" w:name="_GoBack"/>
      <w:bookmarkEnd w:id="0"/>
    </w:p>
    <w:sectPr w:rsidR="00F76FDE" w:rsidRPr="00C63034" w:rsidSect="005F4087">
      <w:footerReference w:type="even" r:id="rId12"/>
      <w:footerReference w:type="default" r:id="rId13"/>
      <w:pgSz w:w="12240" w:h="15840"/>
      <w:pgMar w:top="1627" w:right="14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94" w:rsidRDefault="00B85E94">
      <w:r>
        <w:separator/>
      </w:r>
    </w:p>
  </w:endnote>
  <w:endnote w:type="continuationSeparator" w:id="0">
    <w:p w:rsidR="00B85E94" w:rsidRDefault="00B8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Arial"/>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altName w:val="Times New Roman"/>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1D" w:rsidRDefault="001921DB" w:rsidP="00D0456B">
    <w:pPr>
      <w:pStyle w:val="Footer"/>
      <w:framePr w:wrap="around" w:vAnchor="text" w:hAnchor="margin" w:xAlign="center" w:y="1"/>
      <w:rPr>
        <w:rStyle w:val="PageNumber"/>
      </w:rPr>
    </w:pPr>
    <w:r>
      <w:rPr>
        <w:rStyle w:val="PageNumber"/>
      </w:rPr>
      <w:fldChar w:fldCharType="begin"/>
    </w:r>
    <w:r w:rsidR="00DF7B1D">
      <w:rPr>
        <w:rStyle w:val="PageNumber"/>
      </w:rPr>
      <w:instrText xml:space="preserve">PAGE  </w:instrText>
    </w:r>
    <w:r>
      <w:rPr>
        <w:rStyle w:val="PageNumber"/>
      </w:rPr>
      <w:fldChar w:fldCharType="end"/>
    </w:r>
  </w:p>
  <w:p w:rsidR="00DF7B1D" w:rsidRDefault="00DF7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1D" w:rsidRDefault="001921DB" w:rsidP="00D0456B">
    <w:pPr>
      <w:pStyle w:val="Footer"/>
      <w:framePr w:wrap="around" w:vAnchor="text" w:hAnchor="margin" w:xAlign="center" w:y="1"/>
      <w:rPr>
        <w:rStyle w:val="PageNumber"/>
      </w:rPr>
    </w:pPr>
    <w:r>
      <w:rPr>
        <w:rStyle w:val="PageNumber"/>
      </w:rPr>
      <w:fldChar w:fldCharType="begin"/>
    </w:r>
    <w:r w:rsidR="00DF7B1D">
      <w:rPr>
        <w:rStyle w:val="PageNumber"/>
      </w:rPr>
      <w:instrText xml:space="preserve">PAGE  </w:instrText>
    </w:r>
    <w:r>
      <w:rPr>
        <w:rStyle w:val="PageNumber"/>
      </w:rPr>
      <w:fldChar w:fldCharType="separate"/>
    </w:r>
    <w:r w:rsidR="00F76FDE">
      <w:rPr>
        <w:rStyle w:val="PageNumber"/>
        <w:noProof/>
      </w:rPr>
      <w:t>15</w:t>
    </w:r>
    <w:r>
      <w:rPr>
        <w:rStyle w:val="PageNumber"/>
      </w:rPr>
      <w:fldChar w:fldCharType="end"/>
    </w:r>
  </w:p>
  <w:p w:rsidR="00DF7B1D" w:rsidRDefault="00DF7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94" w:rsidRDefault="00B85E94">
      <w:r>
        <w:separator/>
      </w:r>
    </w:p>
  </w:footnote>
  <w:footnote w:type="continuationSeparator" w:id="0">
    <w:p w:rsidR="00B85E94" w:rsidRDefault="00B8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784"/>
    <w:multiLevelType w:val="hybridMultilevel"/>
    <w:tmpl w:val="D8BAE504"/>
    <w:lvl w:ilvl="0" w:tplc="9FA28C82">
      <w:start w:val="200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5C0452"/>
    <w:multiLevelType w:val="hybridMultilevel"/>
    <w:tmpl w:val="E480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13D2C"/>
    <w:multiLevelType w:val="hybridMultilevel"/>
    <w:tmpl w:val="046C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74584"/>
    <w:multiLevelType w:val="hybridMultilevel"/>
    <w:tmpl w:val="40206110"/>
    <w:lvl w:ilvl="0" w:tplc="DE5AC4D8">
      <w:start w:val="200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EB28F2"/>
    <w:multiLevelType w:val="hybridMultilevel"/>
    <w:tmpl w:val="C60E9C12"/>
    <w:lvl w:ilvl="0" w:tplc="2C42631C">
      <w:start w:val="2001"/>
      <w:numFmt w:val="decimal"/>
      <w:lvlText w:val="%1"/>
      <w:lvlJc w:val="left"/>
      <w:pPr>
        <w:tabs>
          <w:tab w:val="num" w:pos="1980"/>
        </w:tabs>
        <w:ind w:left="1980" w:hanging="16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B63E65"/>
    <w:multiLevelType w:val="hybridMultilevel"/>
    <w:tmpl w:val="A5B0DEB0"/>
    <w:lvl w:ilvl="0" w:tplc="2116B81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46"/>
    <w:rsid w:val="0000541D"/>
    <w:rsid w:val="00032678"/>
    <w:rsid w:val="00053BE4"/>
    <w:rsid w:val="00062A73"/>
    <w:rsid w:val="00072DEF"/>
    <w:rsid w:val="0007366C"/>
    <w:rsid w:val="0007566A"/>
    <w:rsid w:val="00075B78"/>
    <w:rsid w:val="0008143D"/>
    <w:rsid w:val="0008171C"/>
    <w:rsid w:val="00082124"/>
    <w:rsid w:val="000872E4"/>
    <w:rsid w:val="000A048F"/>
    <w:rsid w:val="000A5A60"/>
    <w:rsid w:val="000B05F4"/>
    <w:rsid w:val="000B0C2C"/>
    <w:rsid w:val="000B11D6"/>
    <w:rsid w:val="000B2A48"/>
    <w:rsid w:val="000C4006"/>
    <w:rsid w:val="000E622C"/>
    <w:rsid w:val="000F3D10"/>
    <w:rsid w:val="000F4B38"/>
    <w:rsid w:val="000F7C24"/>
    <w:rsid w:val="00104D79"/>
    <w:rsid w:val="00112C27"/>
    <w:rsid w:val="0011307D"/>
    <w:rsid w:val="00114A48"/>
    <w:rsid w:val="001220B1"/>
    <w:rsid w:val="00131797"/>
    <w:rsid w:val="00131EE0"/>
    <w:rsid w:val="00153C9D"/>
    <w:rsid w:val="0015419B"/>
    <w:rsid w:val="00187E43"/>
    <w:rsid w:val="001921DB"/>
    <w:rsid w:val="00197A9F"/>
    <w:rsid w:val="001A2E99"/>
    <w:rsid w:val="001A62B8"/>
    <w:rsid w:val="001C42A3"/>
    <w:rsid w:val="0021481C"/>
    <w:rsid w:val="00214A23"/>
    <w:rsid w:val="00220D0B"/>
    <w:rsid w:val="0022161E"/>
    <w:rsid w:val="0022354D"/>
    <w:rsid w:val="00224D43"/>
    <w:rsid w:val="00234C6F"/>
    <w:rsid w:val="00241EDA"/>
    <w:rsid w:val="002458E9"/>
    <w:rsid w:val="0027717D"/>
    <w:rsid w:val="002937E2"/>
    <w:rsid w:val="0029560D"/>
    <w:rsid w:val="002A547C"/>
    <w:rsid w:val="002B5B29"/>
    <w:rsid w:val="002C2AA0"/>
    <w:rsid w:val="002C4560"/>
    <w:rsid w:val="002C64EA"/>
    <w:rsid w:val="002F7EB2"/>
    <w:rsid w:val="00302FFE"/>
    <w:rsid w:val="00303616"/>
    <w:rsid w:val="003040F8"/>
    <w:rsid w:val="00327851"/>
    <w:rsid w:val="0034054E"/>
    <w:rsid w:val="00340CC9"/>
    <w:rsid w:val="0034327E"/>
    <w:rsid w:val="00343D04"/>
    <w:rsid w:val="003458CD"/>
    <w:rsid w:val="0034748A"/>
    <w:rsid w:val="00364490"/>
    <w:rsid w:val="00381B98"/>
    <w:rsid w:val="00383DC2"/>
    <w:rsid w:val="003A0959"/>
    <w:rsid w:val="003A0DED"/>
    <w:rsid w:val="003B0D6C"/>
    <w:rsid w:val="003B22E8"/>
    <w:rsid w:val="003B2951"/>
    <w:rsid w:val="003C2B73"/>
    <w:rsid w:val="003C6854"/>
    <w:rsid w:val="003E0428"/>
    <w:rsid w:val="0040523E"/>
    <w:rsid w:val="00412DC9"/>
    <w:rsid w:val="0042439B"/>
    <w:rsid w:val="004334B4"/>
    <w:rsid w:val="004418CD"/>
    <w:rsid w:val="00451ED4"/>
    <w:rsid w:val="004546EB"/>
    <w:rsid w:val="00462490"/>
    <w:rsid w:val="00487EA9"/>
    <w:rsid w:val="004A73FD"/>
    <w:rsid w:val="004B2D20"/>
    <w:rsid w:val="004B46B6"/>
    <w:rsid w:val="004C1F66"/>
    <w:rsid w:val="004C7267"/>
    <w:rsid w:val="004D05D5"/>
    <w:rsid w:val="004D5B92"/>
    <w:rsid w:val="004E66C3"/>
    <w:rsid w:val="004F66EF"/>
    <w:rsid w:val="0050363A"/>
    <w:rsid w:val="00506176"/>
    <w:rsid w:val="00512A7C"/>
    <w:rsid w:val="00512E46"/>
    <w:rsid w:val="00517EA4"/>
    <w:rsid w:val="005229F0"/>
    <w:rsid w:val="00523C4A"/>
    <w:rsid w:val="00535F2C"/>
    <w:rsid w:val="005503AA"/>
    <w:rsid w:val="00566221"/>
    <w:rsid w:val="00575381"/>
    <w:rsid w:val="005769DF"/>
    <w:rsid w:val="005779A7"/>
    <w:rsid w:val="00586DA8"/>
    <w:rsid w:val="005B0216"/>
    <w:rsid w:val="005B0952"/>
    <w:rsid w:val="005B455B"/>
    <w:rsid w:val="005C4AAC"/>
    <w:rsid w:val="005E2C52"/>
    <w:rsid w:val="005E6B26"/>
    <w:rsid w:val="005F4087"/>
    <w:rsid w:val="005F77C5"/>
    <w:rsid w:val="006123E2"/>
    <w:rsid w:val="006169A7"/>
    <w:rsid w:val="00624BEE"/>
    <w:rsid w:val="006343BD"/>
    <w:rsid w:val="00650F69"/>
    <w:rsid w:val="00666CA4"/>
    <w:rsid w:val="00687AAF"/>
    <w:rsid w:val="006A33F1"/>
    <w:rsid w:val="006A3E45"/>
    <w:rsid w:val="006B226B"/>
    <w:rsid w:val="006B56D8"/>
    <w:rsid w:val="006C4F8C"/>
    <w:rsid w:val="006D23ED"/>
    <w:rsid w:val="006D3ABB"/>
    <w:rsid w:val="006F772E"/>
    <w:rsid w:val="00703D6F"/>
    <w:rsid w:val="007063AE"/>
    <w:rsid w:val="00724391"/>
    <w:rsid w:val="007309CE"/>
    <w:rsid w:val="00733BE0"/>
    <w:rsid w:val="00750E1A"/>
    <w:rsid w:val="00752CD4"/>
    <w:rsid w:val="0077293E"/>
    <w:rsid w:val="00772E1A"/>
    <w:rsid w:val="0079085F"/>
    <w:rsid w:val="00790A38"/>
    <w:rsid w:val="00792472"/>
    <w:rsid w:val="007965A0"/>
    <w:rsid w:val="007A5D16"/>
    <w:rsid w:val="007B0D16"/>
    <w:rsid w:val="007B442A"/>
    <w:rsid w:val="007C4F93"/>
    <w:rsid w:val="007C77A1"/>
    <w:rsid w:val="007D1C3F"/>
    <w:rsid w:val="007D209E"/>
    <w:rsid w:val="007E17E9"/>
    <w:rsid w:val="007E70B4"/>
    <w:rsid w:val="007F5309"/>
    <w:rsid w:val="00806DEF"/>
    <w:rsid w:val="00832E13"/>
    <w:rsid w:val="00842B00"/>
    <w:rsid w:val="00851D2D"/>
    <w:rsid w:val="00864E3D"/>
    <w:rsid w:val="00866EC0"/>
    <w:rsid w:val="008776BD"/>
    <w:rsid w:val="00877C59"/>
    <w:rsid w:val="00883C5E"/>
    <w:rsid w:val="00892842"/>
    <w:rsid w:val="008A3BAD"/>
    <w:rsid w:val="008B59FE"/>
    <w:rsid w:val="008C0680"/>
    <w:rsid w:val="008D0950"/>
    <w:rsid w:val="008E1A90"/>
    <w:rsid w:val="008E2F57"/>
    <w:rsid w:val="008F0D89"/>
    <w:rsid w:val="008F1C62"/>
    <w:rsid w:val="009108DC"/>
    <w:rsid w:val="00912393"/>
    <w:rsid w:val="00913735"/>
    <w:rsid w:val="0092045E"/>
    <w:rsid w:val="00922276"/>
    <w:rsid w:val="00932E9B"/>
    <w:rsid w:val="00933C56"/>
    <w:rsid w:val="009350BF"/>
    <w:rsid w:val="00942CC1"/>
    <w:rsid w:val="009940BC"/>
    <w:rsid w:val="009941D6"/>
    <w:rsid w:val="00996333"/>
    <w:rsid w:val="009A15C5"/>
    <w:rsid w:val="009A1AA2"/>
    <w:rsid w:val="009A3BC6"/>
    <w:rsid w:val="009B0AE1"/>
    <w:rsid w:val="009B387F"/>
    <w:rsid w:val="009C5142"/>
    <w:rsid w:val="009C688B"/>
    <w:rsid w:val="009D1261"/>
    <w:rsid w:val="009E3FDE"/>
    <w:rsid w:val="00A025F1"/>
    <w:rsid w:val="00A0334B"/>
    <w:rsid w:val="00A04602"/>
    <w:rsid w:val="00A13798"/>
    <w:rsid w:val="00A208F0"/>
    <w:rsid w:val="00A2234B"/>
    <w:rsid w:val="00A24906"/>
    <w:rsid w:val="00A26619"/>
    <w:rsid w:val="00A32647"/>
    <w:rsid w:val="00A35545"/>
    <w:rsid w:val="00A504F8"/>
    <w:rsid w:val="00A56D54"/>
    <w:rsid w:val="00A74425"/>
    <w:rsid w:val="00A9756F"/>
    <w:rsid w:val="00AC0227"/>
    <w:rsid w:val="00AC148F"/>
    <w:rsid w:val="00AD2A93"/>
    <w:rsid w:val="00AD7771"/>
    <w:rsid w:val="00AF3FD0"/>
    <w:rsid w:val="00AF6A67"/>
    <w:rsid w:val="00B05923"/>
    <w:rsid w:val="00B05DF8"/>
    <w:rsid w:val="00B10BD8"/>
    <w:rsid w:val="00B170A7"/>
    <w:rsid w:val="00B26DC9"/>
    <w:rsid w:val="00B315DE"/>
    <w:rsid w:val="00B42320"/>
    <w:rsid w:val="00B511D0"/>
    <w:rsid w:val="00B5181A"/>
    <w:rsid w:val="00B51FB9"/>
    <w:rsid w:val="00B636E4"/>
    <w:rsid w:val="00B85E94"/>
    <w:rsid w:val="00B87550"/>
    <w:rsid w:val="00B94A7E"/>
    <w:rsid w:val="00B9501F"/>
    <w:rsid w:val="00BA0064"/>
    <w:rsid w:val="00BD70B4"/>
    <w:rsid w:val="00BE3088"/>
    <w:rsid w:val="00C157BA"/>
    <w:rsid w:val="00C34F12"/>
    <w:rsid w:val="00C35B89"/>
    <w:rsid w:val="00C405FA"/>
    <w:rsid w:val="00C47E75"/>
    <w:rsid w:val="00C5147F"/>
    <w:rsid w:val="00C54E9D"/>
    <w:rsid w:val="00C63034"/>
    <w:rsid w:val="00C6381C"/>
    <w:rsid w:val="00CA21EB"/>
    <w:rsid w:val="00CA523C"/>
    <w:rsid w:val="00CB002B"/>
    <w:rsid w:val="00CB5E3E"/>
    <w:rsid w:val="00CC5D2C"/>
    <w:rsid w:val="00CE74AC"/>
    <w:rsid w:val="00D00D34"/>
    <w:rsid w:val="00D0456B"/>
    <w:rsid w:val="00D0621E"/>
    <w:rsid w:val="00D12A3D"/>
    <w:rsid w:val="00D178E9"/>
    <w:rsid w:val="00D231E1"/>
    <w:rsid w:val="00D268A1"/>
    <w:rsid w:val="00D33412"/>
    <w:rsid w:val="00D3692B"/>
    <w:rsid w:val="00D4505E"/>
    <w:rsid w:val="00D45B2D"/>
    <w:rsid w:val="00D46062"/>
    <w:rsid w:val="00D544FE"/>
    <w:rsid w:val="00D55337"/>
    <w:rsid w:val="00D71C15"/>
    <w:rsid w:val="00D72399"/>
    <w:rsid w:val="00D73F45"/>
    <w:rsid w:val="00D74044"/>
    <w:rsid w:val="00D756A1"/>
    <w:rsid w:val="00D80D72"/>
    <w:rsid w:val="00D81C05"/>
    <w:rsid w:val="00D82CCC"/>
    <w:rsid w:val="00D919B8"/>
    <w:rsid w:val="00DB070F"/>
    <w:rsid w:val="00DB595B"/>
    <w:rsid w:val="00DC5638"/>
    <w:rsid w:val="00DD705A"/>
    <w:rsid w:val="00DF6020"/>
    <w:rsid w:val="00DF7B1D"/>
    <w:rsid w:val="00E00424"/>
    <w:rsid w:val="00E05AA3"/>
    <w:rsid w:val="00E12312"/>
    <w:rsid w:val="00E1605E"/>
    <w:rsid w:val="00E20D00"/>
    <w:rsid w:val="00E23A30"/>
    <w:rsid w:val="00E302D9"/>
    <w:rsid w:val="00E31936"/>
    <w:rsid w:val="00E32533"/>
    <w:rsid w:val="00E3293A"/>
    <w:rsid w:val="00E34881"/>
    <w:rsid w:val="00E36D95"/>
    <w:rsid w:val="00E37C27"/>
    <w:rsid w:val="00E40E1D"/>
    <w:rsid w:val="00E4109F"/>
    <w:rsid w:val="00E43673"/>
    <w:rsid w:val="00E529AC"/>
    <w:rsid w:val="00E80F08"/>
    <w:rsid w:val="00EA46E8"/>
    <w:rsid w:val="00EB6FF3"/>
    <w:rsid w:val="00EF3AED"/>
    <w:rsid w:val="00EF51C3"/>
    <w:rsid w:val="00F04B0E"/>
    <w:rsid w:val="00F06DC9"/>
    <w:rsid w:val="00F14256"/>
    <w:rsid w:val="00F16336"/>
    <w:rsid w:val="00F3491F"/>
    <w:rsid w:val="00F36CFF"/>
    <w:rsid w:val="00F40CF8"/>
    <w:rsid w:val="00F4230A"/>
    <w:rsid w:val="00F47B78"/>
    <w:rsid w:val="00F51F9E"/>
    <w:rsid w:val="00F700FA"/>
    <w:rsid w:val="00F70F1E"/>
    <w:rsid w:val="00F742BD"/>
    <w:rsid w:val="00F76FDE"/>
    <w:rsid w:val="00FA24E7"/>
    <w:rsid w:val="00FA4136"/>
    <w:rsid w:val="00FA43D3"/>
    <w:rsid w:val="00FB47CD"/>
    <w:rsid w:val="00FC6BF1"/>
    <w:rsid w:val="00FC7B1F"/>
    <w:rsid w:val="00FD0C7A"/>
    <w:rsid w:val="00FD2919"/>
    <w:rsid w:val="00F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13EF4B0"/>
  <w15:docId w15:val="{456D9F1F-4961-46A9-A87F-22B133E8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54"/>
    <w:rPr>
      <w:sz w:val="24"/>
      <w:szCs w:val="24"/>
    </w:rPr>
  </w:style>
  <w:style w:type="paragraph" w:styleId="Heading1">
    <w:name w:val="heading 1"/>
    <w:basedOn w:val="Normal"/>
    <w:next w:val="Normal"/>
    <w:qFormat/>
    <w:rsid w:val="009204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3692B"/>
    <w:pPr>
      <w:keepNext/>
      <w:jc w:val="center"/>
      <w:outlineLvl w:val="1"/>
    </w:pPr>
    <w:rPr>
      <w:b/>
      <w:sz w:val="22"/>
      <w:szCs w:val="20"/>
    </w:rPr>
  </w:style>
  <w:style w:type="paragraph" w:styleId="Heading3">
    <w:name w:val="heading 3"/>
    <w:basedOn w:val="Normal"/>
    <w:next w:val="Normal"/>
    <w:link w:val="Heading3Char"/>
    <w:qFormat/>
    <w:rsid w:val="00D3692B"/>
    <w:pPr>
      <w:keepNext/>
      <w:outlineLvl w:val="2"/>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72399"/>
    <w:pPr>
      <w:framePr w:w="7920" w:h="1980" w:hRule="exact" w:hSpace="180" w:wrap="auto" w:hAnchor="page" w:xAlign="center" w:yAlign="bottom"/>
      <w:ind w:left="2880"/>
    </w:pPr>
    <w:rPr>
      <w:rFonts w:ascii="Tahoma" w:hAnsi="Tahoma" w:cs="Arial"/>
      <w:b/>
      <w:caps/>
      <w:spacing w:val="20"/>
      <w:sz w:val="20"/>
      <w:szCs w:val="20"/>
    </w:rPr>
  </w:style>
  <w:style w:type="table" w:styleId="TableGrid">
    <w:name w:val="Table Grid"/>
    <w:basedOn w:val="TableNormal"/>
    <w:rsid w:val="00512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96333"/>
    <w:pPr>
      <w:tabs>
        <w:tab w:val="center" w:pos="4320"/>
        <w:tab w:val="right" w:pos="8640"/>
      </w:tabs>
    </w:pPr>
  </w:style>
  <w:style w:type="character" w:styleId="PageNumber">
    <w:name w:val="page number"/>
    <w:basedOn w:val="DefaultParagraphFont"/>
    <w:rsid w:val="00996333"/>
  </w:style>
  <w:style w:type="paragraph" w:styleId="List2">
    <w:name w:val="List 2"/>
    <w:basedOn w:val="Normal"/>
    <w:rsid w:val="0092045E"/>
    <w:pPr>
      <w:ind w:left="720" w:hanging="360"/>
    </w:pPr>
  </w:style>
  <w:style w:type="paragraph" w:styleId="Date">
    <w:name w:val="Date"/>
    <w:basedOn w:val="Normal"/>
    <w:next w:val="Normal"/>
    <w:rsid w:val="0092045E"/>
  </w:style>
  <w:style w:type="paragraph" w:styleId="Title">
    <w:name w:val="Title"/>
    <w:basedOn w:val="Normal"/>
    <w:qFormat/>
    <w:rsid w:val="0092045E"/>
    <w:pPr>
      <w:spacing w:before="240" w:after="60"/>
      <w:jc w:val="center"/>
      <w:outlineLvl w:val="0"/>
    </w:pPr>
    <w:rPr>
      <w:rFonts w:ascii="Arial" w:hAnsi="Arial" w:cs="Arial"/>
      <w:b/>
      <w:bCs/>
      <w:kern w:val="28"/>
      <w:sz w:val="32"/>
      <w:szCs w:val="32"/>
    </w:rPr>
  </w:style>
  <w:style w:type="paragraph" w:styleId="Subtitle">
    <w:name w:val="Subtitle"/>
    <w:basedOn w:val="Normal"/>
    <w:qFormat/>
    <w:rsid w:val="0092045E"/>
    <w:pPr>
      <w:spacing w:after="60"/>
      <w:jc w:val="center"/>
      <w:outlineLvl w:val="1"/>
    </w:pPr>
    <w:rPr>
      <w:rFonts w:ascii="Arial" w:hAnsi="Arial" w:cs="Arial"/>
    </w:rPr>
  </w:style>
  <w:style w:type="paragraph" w:styleId="BodyTextIndent">
    <w:name w:val="Body Text Indent"/>
    <w:basedOn w:val="Normal"/>
    <w:rsid w:val="0092045E"/>
    <w:pPr>
      <w:spacing w:after="120"/>
      <w:ind w:left="360"/>
    </w:pPr>
  </w:style>
  <w:style w:type="paragraph" w:styleId="BodyTextFirstIndent2">
    <w:name w:val="Body Text First Indent 2"/>
    <w:basedOn w:val="BodyTextIndent"/>
    <w:rsid w:val="0092045E"/>
    <w:pPr>
      <w:ind w:firstLine="210"/>
    </w:pPr>
  </w:style>
  <w:style w:type="character" w:styleId="Hyperlink">
    <w:name w:val="Hyperlink"/>
    <w:rsid w:val="0092045E"/>
    <w:rPr>
      <w:color w:val="0000FF"/>
      <w:u w:val="single"/>
    </w:rPr>
  </w:style>
  <w:style w:type="paragraph" w:styleId="Header">
    <w:name w:val="header"/>
    <w:basedOn w:val="Normal"/>
    <w:link w:val="HeaderChar"/>
    <w:rsid w:val="00D3692B"/>
    <w:pPr>
      <w:tabs>
        <w:tab w:val="center" w:pos="4320"/>
        <w:tab w:val="right" w:pos="8640"/>
      </w:tabs>
    </w:pPr>
    <w:rPr>
      <w:sz w:val="22"/>
      <w:szCs w:val="20"/>
    </w:rPr>
  </w:style>
  <w:style w:type="paragraph" w:styleId="BalloonText">
    <w:name w:val="Balloon Text"/>
    <w:basedOn w:val="Normal"/>
    <w:link w:val="BalloonTextChar"/>
    <w:rsid w:val="009C5142"/>
    <w:rPr>
      <w:rFonts w:ascii="Tahoma" w:hAnsi="Tahoma" w:cs="Tahoma"/>
      <w:sz w:val="16"/>
      <w:szCs w:val="16"/>
    </w:rPr>
  </w:style>
  <w:style w:type="character" w:customStyle="1" w:styleId="BalloonTextChar">
    <w:name w:val="Balloon Text Char"/>
    <w:link w:val="BalloonText"/>
    <w:rsid w:val="009C5142"/>
    <w:rPr>
      <w:rFonts w:ascii="Tahoma" w:hAnsi="Tahoma" w:cs="Tahoma"/>
      <w:sz w:val="16"/>
      <w:szCs w:val="16"/>
    </w:rPr>
  </w:style>
  <w:style w:type="character" w:customStyle="1" w:styleId="Heading2Char">
    <w:name w:val="Heading 2 Char"/>
    <w:link w:val="Heading2"/>
    <w:rsid w:val="00E23A30"/>
    <w:rPr>
      <w:b/>
      <w:sz w:val="22"/>
    </w:rPr>
  </w:style>
  <w:style w:type="character" w:customStyle="1" w:styleId="Heading3Char">
    <w:name w:val="Heading 3 Char"/>
    <w:link w:val="Heading3"/>
    <w:rsid w:val="00E23A30"/>
    <w:rPr>
      <w:b/>
      <w:bCs/>
      <w:sz w:val="22"/>
    </w:rPr>
  </w:style>
  <w:style w:type="character" w:customStyle="1" w:styleId="HeaderChar">
    <w:name w:val="Header Char"/>
    <w:link w:val="Header"/>
    <w:rsid w:val="00E23A30"/>
    <w:rPr>
      <w:sz w:val="22"/>
    </w:rPr>
  </w:style>
  <w:style w:type="character" w:styleId="CommentReference">
    <w:name w:val="annotation reference"/>
    <w:basedOn w:val="DefaultParagraphFont"/>
    <w:rsid w:val="00AC148F"/>
    <w:rPr>
      <w:sz w:val="16"/>
      <w:szCs w:val="16"/>
    </w:rPr>
  </w:style>
  <w:style w:type="paragraph" w:styleId="CommentText">
    <w:name w:val="annotation text"/>
    <w:basedOn w:val="Normal"/>
    <w:link w:val="CommentTextChar"/>
    <w:rsid w:val="00AC148F"/>
    <w:rPr>
      <w:sz w:val="20"/>
      <w:szCs w:val="20"/>
    </w:rPr>
  </w:style>
  <w:style w:type="character" w:customStyle="1" w:styleId="CommentTextChar">
    <w:name w:val="Comment Text Char"/>
    <w:basedOn w:val="DefaultParagraphFont"/>
    <w:link w:val="CommentText"/>
    <w:rsid w:val="00AC148F"/>
  </w:style>
  <w:style w:type="paragraph" w:styleId="CommentSubject">
    <w:name w:val="annotation subject"/>
    <w:basedOn w:val="CommentText"/>
    <w:next w:val="CommentText"/>
    <w:link w:val="CommentSubjectChar"/>
    <w:rsid w:val="00AC148F"/>
    <w:rPr>
      <w:b/>
      <w:bCs/>
    </w:rPr>
  </w:style>
  <w:style w:type="character" w:customStyle="1" w:styleId="CommentSubjectChar">
    <w:name w:val="Comment Subject Char"/>
    <w:basedOn w:val="CommentTextChar"/>
    <w:link w:val="CommentSubject"/>
    <w:rsid w:val="00AC148F"/>
    <w:rPr>
      <w:b/>
      <w:bCs/>
    </w:rPr>
  </w:style>
  <w:style w:type="paragraph" w:styleId="ListParagraph">
    <w:name w:val="List Paragraph"/>
    <w:basedOn w:val="Normal"/>
    <w:uiPriority w:val="34"/>
    <w:qFormat/>
    <w:rsid w:val="00D73F45"/>
    <w:pPr>
      <w:ind w:left="720"/>
      <w:contextualSpacing/>
    </w:pPr>
  </w:style>
  <w:style w:type="character" w:styleId="Emphasis">
    <w:name w:val="Emphasis"/>
    <w:basedOn w:val="DefaultParagraphFont"/>
    <w:uiPriority w:val="20"/>
    <w:qFormat/>
    <w:rsid w:val="009123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cht@illinois.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larsstrategynetwor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xastop10.princeton.edu" TargetMode="External"/><Relationship Id="rId4" Type="http://schemas.openxmlformats.org/officeDocument/2006/relationships/settings" Target="settings.xml"/><Relationship Id="rId9" Type="http://schemas.openxmlformats.org/officeDocument/2006/relationships/hyperlink" Target="http://www.texastop10.prince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B51E-5911-4A53-9ED7-22F29D1B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6001</Words>
  <Characters>34209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February 05</vt:lpstr>
    </vt:vector>
  </TitlesOfParts>
  <Company>The University of Iowa</Company>
  <LinksUpToDate>false</LinksUpToDate>
  <CharactersWithSpaces>40130</CharactersWithSpaces>
  <SharedDoc>false</SharedDoc>
  <HLinks>
    <vt:vector size="18" baseType="variant">
      <vt:variant>
        <vt:i4>5701648</vt:i4>
      </vt:variant>
      <vt:variant>
        <vt:i4>9</vt:i4>
      </vt:variant>
      <vt:variant>
        <vt:i4>0</vt:i4>
      </vt:variant>
      <vt:variant>
        <vt:i4>5</vt:i4>
      </vt:variant>
      <vt:variant>
        <vt:lpwstr>http://www.texastop10.princeton.edu/</vt:lpwstr>
      </vt:variant>
      <vt:variant>
        <vt:lpwstr/>
      </vt:variant>
      <vt:variant>
        <vt:i4>5701648</vt:i4>
      </vt:variant>
      <vt:variant>
        <vt:i4>6</vt:i4>
      </vt:variant>
      <vt:variant>
        <vt:i4>0</vt:i4>
      </vt:variant>
      <vt:variant>
        <vt:i4>5</vt:i4>
      </vt:variant>
      <vt:variant>
        <vt:lpwstr>http://www.texastop10.princeton.edu/</vt:lpwstr>
      </vt:variant>
      <vt:variant>
        <vt:lpwstr/>
      </vt:variant>
      <vt:variant>
        <vt:i4>6815751</vt:i4>
      </vt:variant>
      <vt:variant>
        <vt:i4>3</vt:i4>
      </vt:variant>
      <vt:variant>
        <vt:i4>0</vt:i4>
      </vt:variant>
      <vt:variant>
        <vt:i4>5</vt:i4>
      </vt:variant>
      <vt:variant>
        <vt:lpwstr>mailto:kevin-leicht@uiowa.edu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05</dc:title>
  <dc:creator>Joyce E. Craig</dc:creator>
  <cp:lastModifiedBy>Leicht, Kevin</cp:lastModifiedBy>
  <cp:revision>5</cp:revision>
  <cp:lastPrinted>2013-02-11T01:32:00Z</cp:lastPrinted>
  <dcterms:created xsi:type="dcterms:W3CDTF">2017-12-13T21:42:00Z</dcterms:created>
  <dcterms:modified xsi:type="dcterms:W3CDTF">2017-12-13T21:57:00Z</dcterms:modified>
</cp:coreProperties>
</file>